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0BF7" w14:textId="77777777" w:rsidR="00AF6288" w:rsidRDefault="00AF6288"/>
    <w:p w14:paraId="0C65EE42" w14:textId="77777777" w:rsidR="00AF6288" w:rsidRPr="00D644E8" w:rsidRDefault="00AF6288">
      <w:pPr>
        <w:rPr>
          <w:rFonts w:ascii="Times New Roman" w:hAnsi="Times New Roman"/>
        </w:rPr>
      </w:pPr>
    </w:p>
    <w:p w14:paraId="3D721732" w14:textId="77777777" w:rsidR="00AF6288" w:rsidRPr="00D644E8" w:rsidRDefault="00AF6288">
      <w:pPr>
        <w:rPr>
          <w:rFonts w:ascii="Times New Roman" w:hAnsi="Times New Roman"/>
        </w:rPr>
      </w:pPr>
    </w:p>
    <w:p w14:paraId="159D86BE" w14:textId="77777777" w:rsidR="00AF6288" w:rsidRPr="00D644E8" w:rsidRDefault="00AF6288">
      <w:pPr>
        <w:jc w:val="center"/>
        <w:rPr>
          <w:rFonts w:ascii="Times New Roman" w:hAnsi="Times New Roman"/>
          <w:b/>
          <w:sz w:val="40"/>
          <w:szCs w:val="40"/>
        </w:rPr>
      </w:pPr>
      <w:r w:rsidRPr="00D644E8">
        <w:rPr>
          <w:rFonts w:ascii="Times New Roman" w:hAnsi="Times New Roman"/>
          <w:b/>
          <w:sz w:val="40"/>
          <w:szCs w:val="40"/>
        </w:rPr>
        <w:t>CALIFORNIA NORTHERN INTERIOR AREA</w:t>
      </w:r>
    </w:p>
    <w:p w14:paraId="267387D1" w14:textId="77777777" w:rsidR="00AF6288" w:rsidRPr="00D644E8" w:rsidRDefault="00AF6288" w:rsidP="00D644E8">
      <w:pPr>
        <w:rPr>
          <w:rFonts w:ascii="Times New Roman" w:hAnsi="Times New Roman"/>
          <w:sz w:val="40"/>
          <w:szCs w:val="40"/>
        </w:rPr>
      </w:pPr>
    </w:p>
    <w:p w14:paraId="1F875BB2" w14:textId="7A4882AB" w:rsidR="00B0535D" w:rsidRPr="00D644E8" w:rsidRDefault="00AF6288" w:rsidP="008439C2">
      <w:pPr>
        <w:pStyle w:val="PlainText"/>
        <w:jc w:val="center"/>
        <w:rPr>
          <w:rFonts w:ascii="Times New Roman" w:hAnsi="Times New Roman"/>
          <w:b/>
          <w:sz w:val="32"/>
          <w:szCs w:val="32"/>
        </w:rPr>
      </w:pPr>
      <w:r w:rsidRPr="00D644E8">
        <w:rPr>
          <w:rFonts w:ascii="Times New Roman" w:hAnsi="Times New Roman"/>
          <w:b/>
          <w:sz w:val="32"/>
          <w:szCs w:val="32"/>
        </w:rPr>
        <w:t>GUIDELINES FOR DISTRICT</w:t>
      </w:r>
      <w:r w:rsidR="007351FC">
        <w:rPr>
          <w:rFonts w:ascii="Times New Roman" w:hAnsi="Times New Roman"/>
          <w:b/>
          <w:sz w:val="32"/>
          <w:szCs w:val="32"/>
        </w:rPr>
        <w:t xml:space="preserve"> 25</w:t>
      </w:r>
    </w:p>
    <w:p w14:paraId="392E1C51" w14:textId="02876702" w:rsidR="00AF6288" w:rsidRPr="00D644E8" w:rsidRDefault="00AF6288" w:rsidP="008439C2">
      <w:pPr>
        <w:pStyle w:val="PlainText"/>
        <w:jc w:val="center"/>
        <w:rPr>
          <w:rFonts w:ascii="Times New Roman" w:hAnsi="Times New Roman"/>
          <w:b/>
          <w:sz w:val="32"/>
          <w:szCs w:val="32"/>
        </w:rPr>
      </w:pPr>
      <w:r w:rsidRPr="00D644E8">
        <w:rPr>
          <w:rFonts w:ascii="Times New Roman" w:hAnsi="Times New Roman"/>
          <w:b/>
          <w:sz w:val="32"/>
          <w:szCs w:val="32"/>
        </w:rPr>
        <w:t>A COMPILATION OF PAST EXPERIENCES</w:t>
      </w:r>
    </w:p>
    <w:p w14:paraId="2C119D64" w14:textId="77777777" w:rsidR="002862B6" w:rsidRDefault="002862B6" w:rsidP="008439C2">
      <w:pPr>
        <w:rPr>
          <w:rFonts w:ascii="Times New Roman" w:hAnsi="Times New Roman"/>
        </w:rPr>
      </w:pPr>
    </w:p>
    <w:p w14:paraId="00F2A16C" w14:textId="7141483F" w:rsidR="008439C2" w:rsidRPr="008439C2" w:rsidRDefault="008439C2" w:rsidP="008439C2">
      <w:pPr>
        <w:rPr>
          <w:rFonts w:ascii="Times New Roman" w:hAnsi="Times New Roman"/>
          <w:b/>
          <w:sz w:val="24"/>
          <w:szCs w:val="24"/>
          <w:u w:val="single"/>
        </w:rPr>
      </w:pPr>
      <w:r w:rsidRPr="008439C2">
        <w:rPr>
          <w:rFonts w:ascii="Times New Roman" w:hAnsi="Times New Roman"/>
          <w:b/>
          <w:sz w:val="24"/>
          <w:szCs w:val="24"/>
          <w:u w:val="single"/>
        </w:rPr>
        <w:t>ITEM</w:t>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sidRPr="008439C2">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u w:val="single"/>
        </w:rPr>
        <w:t>PAGE</w:t>
      </w:r>
    </w:p>
    <w:p w14:paraId="7B37DB68" w14:textId="49C2D5CC" w:rsidR="00AF6288" w:rsidRPr="008439C2" w:rsidRDefault="00AF6288" w:rsidP="008439C2">
      <w:pPr>
        <w:pStyle w:val="TOC1"/>
        <w:rPr>
          <w:b w:val="0"/>
        </w:rPr>
      </w:pPr>
      <w:r w:rsidRPr="00783167">
        <w:fldChar w:fldCharType="begin"/>
      </w:r>
      <w:r w:rsidRPr="00783167">
        <w:instrText xml:space="preserve"> TOC \o "1-3" </w:instrText>
      </w:r>
      <w:r w:rsidRPr="00783167">
        <w:fldChar w:fldCharType="separate"/>
      </w:r>
      <w:r w:rsidR="008439C2" w:rsidRPr="008439C2">
        <w:t>INTRODUCTIO</w:t>
      </w:r>
      <w:r w:rsidR="008439C2">
        <w:t>N</w:t>
      </w:r>
    </w:p>
    <w:p w14:paraId="66E4B992" w14:textId="002FEDCF" w:rsidR="008439C2" w:rsidRPr="008439C2" w:rsidRDefault="00AF6288" w:rsidP="008439C2">
      <w:pPr>
        <w:pStyle w:val="TOC1"/>
        <w:rPr>
          <w:b w:val="0"/>
        </w:rPr>
      </w:pPr>
      <w:r w:rsidRPr="008439C2">
        <w:t xml:space="preserve">DISTRICT </w:t>
      </w:r>
      <w:r w:rsidR="00D644E8" w:rsidRPr="008439C2">
        <w:t>25</w:t>
      </w:r>
    </w:p>
    <w:p w14:paraId="11CCB9DA" w14:textId="16CBB515" w:rsidR="00AF6288" w:rsidRPr="008439C2" w:rsidRDefault="00AF6288" w:rsidP="008439C2">
      <w:pPr>
        <w:pStyle w:val="TOC1"/>
        <w:rPr>
          <w:b w:val="0"/>
        </w:rPr>
      </w:pPr>
      <w:r w:rsidRPr="00783167">
        <w:t>THE DISTRICT</w:t>
      </w:r>
    </w:p>
    <w:p w14:paraId="76029099" w14:textId="1FEE9E4E" w:rsidR="00AF6288" w:rsidRPr="00783167" w:rsidRDefault="008439C2" w:rsidP="008439C2">
      <w:pPr>
        <w:pStyle w:val="TOC2"/>
        <w:tabs>
          <w:tab w:val="right" w:leader="dot" w:pos="9580"/>
        </w:tabs>
        <w:rPr>
          <w:noProof/>
          <w:sz w:val="24"/>
          <w:szCs w:val="24"/>
        </w:rPr>
      </w:pPr>
      <w:r>
        <w:rPr>
          <w:noProof/>
          <w:sz w:val="24"/>
          <w:szCs w:val="24"/>
        </w:rPr>
        <w:t xml:space="preserve">MEETINGS AND </w:t>
      </w:r>
      <w:r w:rsidR="00AF6288" w:rsidRPr="00783167">
        <w:rPr>
          <w:noProof/>
          <w:sz w:val="24"/>
          <w:szCs w:val="24"/>
        </w:rPr>
        <w:t>AGENDA</w:t>
      </w:r>
      <w:r>
        <w:rPr>
          <w:noProof/>
          <w:sz w:val="24"/>
          <w:szCs w:val="24"/>
        </w:rPr>
        <w:t xml:space="preserve"> </w:t>
      </w:r>
    </w:p>
    <w:p w14:paraId="5B722475" w14:textId="203BC83E" w:rsidR="00AF6288" w:rsidRPr="008439C2" w:rsidRDefault="00AF6288" w:rsidP="008439C2">
      <w:pPr>
        <w:pStyle w:val="TOC1"/>
      </w:pPr>
      <w:r w:rsidRPr="008439C2">
        <w:t xml:space="preserve">DUTIES OF DISTRICT </w:t>
      </w:r>
      <w:r w:rsidR="00D644E8" w:rsidRPr="008439C2">
        <w:t>25</w:t>
      </w:r>
      <w:r w:rsidRPr="008439C2">
        <w:t xml:space="preserve"> TRUSTED SERVANTS</w:t>
      </w:r>
    </w:p>
    <w:p w14:paraId="44ED857A" w14:textId="307DA4F4" w:rsidR="00AF6288" w:rsidRPr="00783167" w:rsidRDefault="00AF6288" w:rsidP="008439C2">
      <w:pPr>
        <w:pStyle w:val="TOC2"/>
        <w:tabs>
          <w:tab w:val="right" w:leader="dot" w:pos="9580"/>
        </w:tabs>
        <w:rPr>
          <w:noProof/>
          <w:sz w:val="24"/>
          <w:szCs w:val="24"/>
        </w:rPr>
      </w:pPr>
      <w:r w:rsidRPr="00783167">
        <w:rPr>
          <w:noProof/>
          <w:sz w:val="24"/>
          <w:szCs w:val="24"/>
        </w:rPr>
        <w:t>DISTRICT COMMITTEE MEMBER  (DCM)</w:t>
      </w:r>
    </w:p>
    <w:p w14:paraId="67268584" w14:textId="5F2DE17B" w:rsidR="00AF6288" w:rsidRPr="00783167" w:rsidRDefault="00AF6288" w:rsidP="008439C2">
      <w:pPr>
        <w:pStyle w:val="TOC2"/>
        <w:tabs>
          <w:tab w:val="right" w:leader="dot" w:pos="9580"/>
        </w:tabs>
        <w:rPr>
          <w:noProof/>
          <w:sz w:val="24"/>
          <w:szCs w:val="24"/>
        </w:rPr>
      </w:pPr>
      <w:r w:rsidRPr="00783167">
        <w:rPr>
          <w:noProof/>
          <w:sz w:val="24"/>
          <w:szCs w:val="24"/>
        </w:rPr>
        <w:t>ALTERNATE DISTRICT COMMITTEE MEMBER</w:t>
      </w:r>
    </w:p>
    <w:p w14:paraId="4BDCFDE2" w14:textId="7E301867" w:rsidR="00AF6288" w:rsidRPr="00783167" w:rsidRDefault="00AF6288" w:rsidP="008439C2">
      <w:pPr>
        <w:pStyle w:val="TOC2"/>
        <w:tabs>
          <w:tab w:val="right" w:leader="dot" w:pos="9580"/>
        </w:tabs>
        <w:rPr>
          <w:noProof/>
          <w:sz w:val="24"/>
          <w:szCs w:val="24"/>
        </w:rPr>
      </w:pPr>
      <w:r w:rsidRPr="00783167">
        <w:rPr>
          <w:noProof/>
          <w:sz w:val="24"/>
          <w:szCs w:val="24"/>
        </w:rPr>
        <w:t>TREASURER</w:t>
      </w:r>
    </w:p>
    <w:p w14:paraId="78049446" w14:textId="162516C4" w:rsidR="00AF6288" w:rsidRPr="00783167" w:rsidRDefault="00AF6288" w:rsidP="008439C2">
      <w:pPr>
        <w:pStyle w:val="TOC2"/>
        <w:tabs>
          <w:tab w:val="right" w:leader="dot" w:pos="9580"/>
        </w:tabs>
        <w:rPr>
          <w:noProof/>
          <w:sz w:val="24"/>
          <w:szCs w:val="24"/>
        </w:rPr>
      </w:pPr>
      <w:r w:rsidRPr="00783167">
        <w:rPr>
          <w:noProof/>
          <w:sz w:val="24"/>
          <w:szCs w:val="24"/>
        </w:rPr>
        <w:t>RECORDING SECRETARY</w:t>
      </w:r>
    </w:p>
    <w:p w14:paraId="62B94514" w14:textId="27E70DAF" w:rsidR="00AF6288" w:rsidRPr="00783167" w:rsidRDefault="00AF6288" w:rsidP="008439C2">
      <w:pPr>
        <w:pStyle w:val="TOC2"/>
        <w:tabs>
          <w:tab w:val="right" w:leader="dot" w:pos="9580"/>
        </w:tabs>
        <w:rPr>
          <w:noProof/>
          <w:sz w:val="24"/>
          <w:szCs w:val="24"/>
        </w:rPr>
      </w:pPr>
      <w:r w:rsidRPr="00783167">
        <w:rPr>
          <w:noProof/>
          <w:sz w:val="24"/>
          <w:szCs w:val="24"/>
        </w:rPr>
        <w:t>GENERAL SERVICE REPRESENTATIVE (GSR)</w:t>
      </w:r>
    </w:p>
    <w:p w14:paraId="789BEFA5" w14:textId="4AC9DCA5" w:rsidR="00AF6288" w:rsidRPr="00783167" w:rsidRDefault="00AF6288" w:rsidP="008439C2">
      <w:pPr>
        <w:pStyle w:val="TOC1"/>
      </w:pPr>
      <w:r w:rsidRPr="00783167">
        <w:t>COMMITTEES</w:t>
      </w:r>
      <w:r w:rsidR="007351FC">
        <w:t xml:space="preserve"> AND CHAIRS</w:t>
      </w:r>
    </w:p>
    <w:p w14:paraId="02D52B24" w14:textId="5E628FDD" w:rsidR="00E16A18" w:rsidRPr="009A288C" w:rsidRDefault="00E16A18" w:rsidP="008439C2">
      <w:pPr>
        <w:pStyle w:val="BodyText"/>
        <w:tabs>
          <w:tab w:val="left" w:pos="9360"/>
        </w:tabs>
        <w:ind w:left="270"/>
        <w:jc w:val="left"/>
        <w:rPr>
          <w:rFonts w:ascii="Times New Roman" w:hAnsi="Times New Roman"/>
          <w:sz w:val="24"/>
          <w:szCs w:val="24"/>
        </w:rPr>
      </w:pPr>
      <w:r w:rsidRPr="009A288C">
        <w:rPr>
          <w:rFonts w:ascii="Times New Roman" w:hAnsi="Times New Roman"/>
          <w:sz w:val="24"/>
          <w:szCs w:val="24"/>
        </w:rPr>
        <w:t>ARCHIVIST REPORT</w:t>
      </w:r>
    </w:p>
    <w:p w14:paraId="46E4BDFF" w14:textId="0635F6E4" w:rsidR="00E16A18" w:rsidRPr="009A288C" w:rsidRDefault="00E16A18" w:rsidP="008439C2">
      <w:pPr>
        <w:pStyle w:val="BodyText"/>
        <w:ind w:left="270"/>
        <w:jc w:val="left"/>
        <w:rPr>
          <w:rFonts w:ascii="Times New Roman" w:hAnsi="Times New Roman"/>
          <w:sz w:val="24"/>
          <w:szCs w:val="24"/>
        </w:rPr>
      </w:pPr>
      <w:r w:rsidRPr="009A288C">
        <w:rPr>
          <w:rFonts w:ascii="Times New Roman" w:hAnsi="Times New Roman"/>
          <w:sz w:val="24"/>
          <w:szCs w:val="24"/>
        </w:rPr>
        <w:t>BRIDGING THE GAP DISTRICT CHAIR REPORT</w:t>
      </w:r>
    </w:p>
    <w:p w14:paraId="5059C923" w14:textId="5F4D47FE" w:rsidR="00E16A18" w:rsidRPr="009A288C" w:rsidRDefault="00E16A18" w:rsidP="008439C2">
      <w:pPr>
        <w:pStyle w:val="BodyText"/>
        <w:tabs>
          <w:tab w:val="left" w:pos="9360"/>
        </w:tabs>
        <w:ind w:left="270"/>
        <w:jc w:val="left"/>
        <w:rPr>
          <w:rFonts w:ascii="Times New Roman" w:hAnsi="Times New Roman"/>
          <w:sz w:val="24"/>
          <w:szCs w:val="24"/>
        </w:rPr>
      </w:pPr>
      <w:r w:rsidRPr="009A288C">
        <w:rPr>
          <w:rFonts w:ascii="Times New Roman" w:hAnsi="Times New Roman"/>
          <w:sz w:val="24"/>
          <w:szCs w:val="24"/>
        </w:rPr>
        <w:t>CENTRAL CALIFORNIA FELLOWSHIP OF AA (CCFAA) REP</w:t>
      </w:r>
      <w:r>
        <w:rPr>
          <w:rFonts w:ascii="Times New Roman" w:hAnsi="Times New Roman"/>
          <w:sz w:val="24"/>
          <w:szCs w:val="24"/>
        </w:rPr>
        <w:t>RESENTATIVE</w:t>
      </w:r>
    </w:p>
    <w:p w14:paraId="1F862AF8" w14:textId="32CFB9D6" w:rsidR="00E16A18" w:rsidRPr="009A288C" w:rsidRDefault="00E16A18" w:rsidP="008439C2">
      <w:pPr>
        <w:pStyle w:val="BodyText"/>
        <w:tabs>
          <w:tab w:val="left" w:pos="9360"/>
        </w:tabs>
        <w:ind w:left="270"/>
        <w:jc w:val="left"/>
        <w:rPr>
          <w:rFonts w:ascii="Times New Roman" w:hAnsi="Times New Roman"/>
          <w:sz w:val="24"/>
          <w:szCs w:val="24"/>
        </w:rPr>
      </w:pPr>
      <w:r w:rsidRPr="009A288C">
        <w:rPr>
          <w:rFonts w:ascii="Times New Roman" w:hAnsi="Times New Roman"/>
          <w:sz w:val="24"/>
          <w:szCs w:val="24"/>
        </w:rPr>
        <w:t>GRAPEVINE/LA VINA REPORT</w:t>
      </w:r>
    </w:p>
    <w:p w14:paraId="792B2B1B" w14:textId="6619030F" w:rsidR="00E16A18" w:rsidRPr="009A288C" w:rsidRDefault="00E16A18" w:rsidP="008439C2">
      <w:pPr>
        <w:pStyle w:val="BodyText"/>
        <w:tabs>
          <w:tab w:val="left" w:pos="9360"/>
        </w:tabs>
        <w:ind w:left="270"/>
        <w:jc w:val="left"/>
        <w:rPr>
          <w:rFonts w:ascii="Times New Roman" w:hAnsi="Times New Roman"/>
          <w:sz w:val="24"/>
          <w:szCs w:val="24"/>
        </w:rPr>
      </w:pPr>
      <w:r w:rsidRPr="009A288C">
        <w:rPr>
          <w:rFonts w:ascii="Times New Roman" w:hAnsi="Times New Roman"/>
          <w:sz w:val="24"/>
          <w:szCs w:val="24"/>
        </w:rPr>
        <w:t>H&amp;I REPORT</w:t>
      </w:r>
    </w:p>
    <w:p w14:paraId="0821A1CC" w14:textId="44927C1C" w:rsidR="00E16A18" w:rsidRPr="009A288C" w:rsidRDefault="008439C2" w:rsidP="008439C2">
      <w:pPr>
        <w:pStyle w:val="BodyText"/>
        <w:tabs>
          <w:tab w:val="left" w:pos="9360"/>
        </w:tabs>
        <w:ind w:left="270"/>
        <w:jc w:val="left"/>
        <w:rPr>
          <w:rFonts w:ascii="Times New Roman" w:hAnsi="Times New Roman"/>
          <w:sz w:val="24"/>
          <w:szCs w:val="24"/>
        </w:rPr>
      </w:pPr>
      <w:r>
        <w:rPr>
          <w:rFonts w:ascii="Times New Roman" w:hAnsi="Times New Roman"/>
          <w:sz w:val="24"/>
          <w:szCs w:val="24"/>
        </w:rPr>
        <w:t>LITERATURE</w:t>
      </w:r>
      <w:r w:rsidR="00246FE2">
        <w:rPr>
          <w:rFonts w:ascii="Times New Roman" w:hAnsi="Times New Roman"/>
          <w:sz w:val="24"/>
          <w:szCs w:val="24"/>
        </w:rPr>
        <w:t>/GRAPEVINE/LA VINA</w:t>
      </w:r>
    </w:p>
    <w:p w14:paraId="0D48D3AC" w14:textId="0C6929F2" w:rsidR="00E16A18" w:rsidRPr="009A288C" w:rsidRDefault="00E16A18" w:rsidP="008439C2">
      <w:pPr>
        <w:pStyle w:val="BodyText"/>
        <w:tabs>
          <w:tab w:val="left" w:pos="9360"/>
        </w:tabs>
        <w:ind w:left="270"/>
        <w:jc w:val="left"/>
        <w:rPr>
          <w:rFonts w:ascii="Times New Roman" w:hAnsi="Times New Roman"/>
          <w:sz w:val="24"/>
          <w:szCs w:val="24"/>
        </w:rPr>
      </w:pPr>
      <w:r w:rsidRPr="009A288C">
        <w:rPr>
          <w:rFonts w:ascii="Times New Roman" w:hAnsi="Times New Roman"/>
          <w:sz w:val="24"/>
          <w:szCs w:val="24"/>
        </w:rPr>
        <w:t>OUTREACH TO UNREPRESENTED GROUPS</w:t>
      </w:r>
    </w:p>
    <w:p w14:paraId="3DED28AE" w14:textId="397AD69F" w:rsidR="00E16A18" w:rsidRPr="009A288C" w:rsidRDefault="00E16A18" w:rsidP="008439C2">
      <w:pPr>
        <w:pStyle w:val="BodyText"/>
        <w:tabs>
          <w:tab w:val="left" w:pos="9360"/>
        </w:tabs>
        <w:ind w:left="270"/>
        <w:jc w:val="left"/>
        <w:rPr>
          <w:rFonts w:ascii="Times New Roman" w:hAnsi="Times New Roman"/>
          <w:sz w:val="24"/>
          <w:szCs w:val="24"/>
        </w:rPr>
      </w:pPr>
      <w:r w:rsidRPr="009A288C">
        <w:rPr>
          <w:rFonts w:ascii="Times New Roman" w:hAnsi="Times New Roman"/>
          <w:sz w:val="24"/>
          <w:szCs w:val="24"/>
        </w:rPr>
        <w:t>PUBLIC INFORMATION/COOPERATION W/ PROFESSIONAL COMMUNITY (PI/CPC)</w:t>
      </w:r>
    </w:p>
    <w:p w14:paraId="4E3E61B8" w14:textId="388863F5" w:rsidR="00E16A18" w:rsidRDefault="00E16A18" w:rsidP="008439C2">
      <w:pPr>
        <w:pStyle w:val="BodyText"/>
        <w:tabs>
          <w:tab w:val="left" w:pos="9360"/>
        </w:tabs>
        <w:ind w:left="270"/>
        <w:jc w:val="left"/>
        <w:rPr>
          <w:rFonts w:ascii="Times New Roman" w:hAnsi="Times New Roman"/>
          <w:sz w:val="24"/>
          <w:szCs w:val="24"/>
        </w:rPr>
      </w:pPr>
      <w:r w:rsidRPr="009A288C">
        <w:rPr>
          <w:rFonts w:ascii="Times New Roman" w:hAnsi="Times New Roman"/>
          <w:sz w:val="24"/>
          <w:szCs w:val="24"/>
        </w:rPr>
        <w:t>REGISTRAR</w:t>
      </w:r>
    </w:p>
    <w:p w14:paraId="4A37A6C3" w14:textId="4A3989F1" w:rsidR="00E16A18" w:rsidRPr="009A288C" w:rsidRDefault="00E16A18" w:rsidP="008439C2">
      <w:pPr>
        <w:pStyle w:val="BodyText"/>
        <w:tabs>
          <w:tab w:val="left" w:pos="9360"/>
        </w:tabs>
        <w:ind w:left="270"/>
        <w:jc w:val="left"/>
        <w:rPr>
          <w:rFonts w:ascii="Times New Roman" w:hAnsi="Times New Roman"/>
          <w:sz w:val="24"/>
          <w:szCs w:val="24"/>
        </w:rPr>
      </w:pPr>
      <w:r>
        <w:rPr>
          <w:rFonts w:ascii="Times New Roman" w:hAnsi="Times New Roman"/>
          <w:sz w:val="24"/>
          <w:szCs w:val="24"/>
        </w:rPr>
        <w:t>SPECIAL EVENTS (E.G., UNITY DAY, GSC WORKSHOP)</w:t>
      </w:r>
    </w:p>
    <w:p w14:paraId="5405554A" w14:textId="6F77D369" w:rsidR="00E16A18" w:rsidRDefault="00E16A18" w:rsidP="008439C2">
      <w:pPr>
        <w:pStyle w:val="BodyText"/>
        <w:tabs>
          <w:tab w:val="left" w:pos="9360"/>
        </w:tabs>
        <w:ind w:left="270"/>
        <w:jc w:val="left"/>
        <w:rPr>
          <w:rFonts w:ascii="Times New Roman" w:hAnsi="Times New Roman"/>
          <w:sz w:val="24"/>
          <w:szCs w:val="24"/>
        </w:rPr>
      </w:pPr>
      <w:r w:rsidRPr="009A288C">
        <w:rPr>
          <w:rFonts w:ascii="Times New Roman" w:hAnsi="Times New Roman"/>
          <w:sz w:val="24"/>
          <w:szCs w:val="24"/>
        </w:rPr>
        <w:t>WEBMASTER</w:t>
      </w:r>
      <w:r w:rsidR="009C6636">
        <w:rPr>
          <w:rFonts w:ascii="Times New Roman" w:hAnsi="Times New Roman"/>
          <w:sz w:val="24"/>
          <w:szCs w:val="24"/>
        </w:rPr>
        <w:t>/TECHNOLOGY</w:t>
      </w:r>
    </w:p>
    <w:p w14:paraId="36432794" w14:textId="495219CE" w:rsidR="007F7B9B" w:rsidRPr="009A288C" w:rsidRDefault="007F7B9B" w:rsidP="008439C2">
      <w:pPr>
        <w:pStyle w:val="BodyText"/>
        <w:tabs>
          <w:tab w:val="left" w:pos="9360"/>
        </w:tabs>
        <w:ind w:left="270"/>
        <w:jc w:val="left"/>
        <w:rPr>
          <w:rFonts w:ascii="Times New Roman" w:hAnsi="Times New Roman"/>
          <w:sz w:val="24"/>
          <w:szCs w:val="24"/>
        </w:rPr>
      </w:pPr>
      <w:r>
        <w:rPr>
          <w:rFonts w:ascii="Times New Roman" w:hAnsi="Times New Roman"/>
          <w:sz w:val="24"/>
          <w:szCs w:val="24"/>
        </w:rPr>
        <w:t>OTHER</w:t>
      </w:r>
    </w:p>
    <w:p w14:paraId="6CB466FB" w14:textId="77777777" w:rsidR="009C6636" w:rsidRPr="009C6636" w:rsidRDefault="009C6636" w:rsidP="009C6636">
      <w:pPr>
        <w:pStyle w:val="BodyText"/>
        <w:tabs>
          <w:tab w:val="left" w:pos="9360"/>
        </w:tabs>
        <w:jc w:val="left"/>
        <w:rPr>
          <w:rFonts w:ascii="Times New Roman" w:hAnsi="Times New Roman"/>
          <w:b/>
          <w:sz w:val="24"/>
          <w:szCs w:val="24"/>
        </w:rPr>
      </w:pPr>
      <w:r w:rsidRPr="009C6636">
        <w:rPr>
          <w:rFonts w:ascii="Times New Roman" w:hAnsi="Times New Roman"/>
          <w:b/>
          <w:sz w:val="24"/>
          <w:szCs w:val="24"/>
        </w:rPr>
        <w:t>TECHNOLOGY GUIDELINES</w:t>
      </w:r>
    </w:p>
    <w:p w14:paraId="6F00B301" w14:textId="37294DCA" w:rsidR="00AF6288" w:rsidRPr="00783167" w:rsidRDefault="00AF6288" w:rsidP="008439C2">
      <w:pPr>
        <w:pStyle w:val="TOC1"/>
      </w:pPr>
      <w:r w:rsidRPr="00783167">
        <w:t>ELECTION PROCEDURES</w:t>
      </w:r>
    </w:p>
    <w:p w14:paraId="08E01452" w14:textId="469A021E" w:rsidR="00AF6288" w:rsidRPr="00783167" w:rsidRDefault="00AF6288" w:rsidP="008439C2">
      <w:pPr>
        <w:pStyle w:val="TOC1"/>
      </w:pPr>
      <w:r w:rsidRPr="00783167">
        <w:t>GLOSSARY</w:t>
      </w:r>
    </w:p>
    <w:p w14:paraId="17783115" w14:textId="1D501A88" w:rsidR="00AF6288" w:rsidRPr="00783167" w:rsidRDefault="00AF6288" w:rsidP="008439C2">
      <w:pPr>
        <w:pStyle w:val="TOC1"/>
      </w:pPr>
      <w:r w:rsidRPr="00783167">
        <w:t>APPENDICES</w:t>
      </w:r>
    </w:p>
    <w:p w14:paraId="78FFBB4E" w14:textId="2516A0E2" w:rsidR="00AF6288" w:rsidRPr="00783167" w:rsidRDefault="00AF6288" w:rsidP="008439C2">
      <w:pPr>
        <w:pStyle w:val="TOC2"/>
        <w:tabs>
          <w:tab w:val="right" w:leader="dot" w:pos="9580"/>
        </w:tabs>
        <w:rPr>
          <w:noProof/>
          <w:sz w:val="24"/>
          <w:szCs w:val="24"/>
        </w:rPr>
      </w:pPr>
      <w:r w:rsidRPr="00783167">
        <w:rPr>
          <w:noProof/>
          <w:sz w:val="24"/>
          <w:szCs w:val="24"/>
        </w:rPr>
        <w:t>A. SAMPLE MEETING AGENDA</w:t>
      </w:r>
    </w:p>
    <w:p w14:paraId="2925AC38" w14:textId="7026D0E5" w:rsidR="00AF6288" w:rsidRPr="00783167" w:rsidRDefault="002862B6" w:rsidP="008439C2">
      <w:pPr>
        <w:pStyle w:val="TOC2"/>
        <w:tabs>
          <w:tab w:val="right" w:leader="dot" w:pos="9580"/>
        </w:tabs>
        <w:rPr>
          <w:noProof/>
          <w:sz w:val="24"/>
          <w:szCs w:val="24"/>
        </w:rPr>
      </w:pPr>
      <w:r w:rsidRPr="00783167">
        <w:rPr>
          <w:noProof/>
          <w:sz w:val="24"/>
          <w:szCs w:val="24"/>
        </w:rPr>
        <w:t>B</w:t>
      </w:r>
      <w:r w:rsidR="00AF6288" w:rsidRPr="00783167">
        <w:rPr>
          <w:noProof/>
          <w:sz w:val="24"/>
          <w:szCs w:val="24"/>
        </w:rPr>
        <w:t>. EXPENSE CLAIM FORM</w:t>
      </w:r>
    </w:p>
    <w:p w14:paraId="5645A6A2" w14:textId="77777777" w:rsidR="00B0535D" w:rsidRDefault="00AF6288" w:rsidP="008439C2">
      <w:pPr>
        <w:pStyle w:val="Heading1"/>
        <w:spacing w:before="0" w:after="0"/>
        <w:jc w:val="both"/>
        <w:rPr>
          <w:rFonts w:ascii="Times New Roman" w:hAnsi="Times New Roman"/>
          <w:b w:val="0"/>
          <w:kern w:val="0"/>
          <w:sz w:val="20"/>
        </w:rPr>
      </w:pPr>
      <w:r w:rsidRPr="00783167">
        <w:rPr>
          <w:rFonts w:ascii="Times New Roman" w:hAnsi="Times New Roman"/>
          <w:b w:val="0"/>
          <w:kern w:val="0"/>
          <w:sz w:val="24"/>
          <w:szCs w:val="24"/>
        </w:rPr>
        <w:fldChar w:fldCharType="end"/>
      </w:r>
      <w:bookmarkStart w:id="0" w:name="_Toc19955111"/>
    </w:p>
    <w:p w14:paraId="7F7B9C99" w14:textId="604E3574" w:rsidR="00B0535D" w:rsidRPr="00207252" w:rsidRDefault="00C340CC" w:rsidP="00207252">
      <w:pPr>
        <w:pStyle w:val="Heading1"/>
        <w:spacing w:before="0" w:after="0"/>
        <w:jc w:val="center"/>
        <w:rPr>
          <w:rFonts w:ascii="Times New Roman" w:hAnsi="Times New Roman"/>
          <w:kern w:val="0"/>
          <w:sz w:val="24"/>
          <w:szCs w:val="24"/>
        </w:rPr>
      </w:pPr>
      <w:r w:rsidRPr="00207252">
        <w:rPr>
          <w:rFonts w:ascii="Times New Roman" w:hAnsi="Times New Roman"/>
          <w:kern w:val="0"/>
          <w:sz w:val="24"/>
          <w:szCs w:val="24"/>
        </w:rPr>
        <w:t>DISTRICT 25 COMMITTEE GUIDELINES</w:t>
      </w:r>
    </w:p>
    <w:p w14:paraId="323F112F" w14:textId="77777777" w:rsidR="00B0535D" w:rsidRPr="00207252" w:rsidRDefault="00B0535D" w:rsidP="00207252">
      <w:pPr>
        <w:pStyle w:val="Heading1"/>
        <w:spacing w:before="0" w:after="0"/>
        <w:jc w:val="both"/>
        <w:rPr>
          <w:rFonts w:ascii="Times New Roman" w:hAnsi="Times New Roman"/>
          <w:b w:val="0"/>
          <w:kern w:val="0"/>
          <w:sz w:val="24"/>
          <w:szCs w:val="24"/>
        </w:rPr>
      </w:pPr>
    </w:p>
    <w:p w14:paraId="254C9937" w14:textId="0DCAA596" w:rsidR="00AF6288" w:rsidRPr="00207252" w:rsidRDefault="00AF6288" w:rsidP="00207252">
      <w:pPr>
        <w:pStyle w:val="Heading1"/>
        <w:spacing w:before="0" w:after="0"/>
        <w:jc w:val="both"/>
        <w:rPr>
          <w:rFonts w:ascii="Times New Roman" w:hAnsi="Times New Roman"/>
          <w:bCs/>
          <w:kern w:val="0"/>
          <w:sz w:val="24"/>
          <w:szCs w:val="24"/>
        </w:rPr>
      </w:pPr>
      <w:r w:rsidRPr="00207252">
        <w:rPr>
          <w:rFonts w:ascii="Times New Roman" w:hAnsi="Times New Roman"/>
          <w:bCs/>
          <w:kern w:val="0"/>
          <w:sz w:val="24"/>
          <w:szCs w:val="24"/>
        </w:rPr>
        <w:t>INTRODUCTION</w:t>
      </w:r>
      <w:bookmarkEnd w:id="0"/>
    </w:p>
    <w:p w14:paraId="6578B809" w14:textId="79CB0E29" w:rsidR="00783167" w:rsidRPr="00207252" w:rsidRDefault="00AF6288" w:rsidP="00207252">
      <w:pPr>
        <w:pStyle w:val="PlainText"/>
        <w:rPr>
          <w:rFonts w:ascii="Times New Roman" w:hAnsi="Times New Roman"/>
          <w:bCs/>
          <w:sz w:val="24"/>
          <w:szCs w:val="24"/>
        </w:rPr>
      </w:pPr>
      <w:r w:rsidRPr="00207252">
        <w:rPr>
          <w:rFonts w:ascii="Times New Roman" w:hAnsi="Times New Roman"/>
          <w:bCs/>
          <w:sz w:val="24"/>
          <w:szCs w:val="24"/>
        </w:rPr>
        <w:t>The purpose of th</w:t>
      </w:r>
      <w:r w:rsidR="00783167" w:rsidRPr="00207252">
        <w:rPr>
          <w:rFonts w:ascii="Times New Roman" w:hAnsi="Times New Roman"/>
          <w:bCs/>
          <w:sz w:val="24"/>
          <w:szCs w:val="24"/>
        </w:rPr>
        <w:t>e</w:t>
      </w:r>
      <w:r w:rsidRPr="00207252">
        <w:rPr>
          <w:rFonts w:ascii="Times New Roman" w:hAnsi="Times New Roman"/>
          <w:bCs/>
          <w:sz w:val="24"/>
          <w:szCs w:val="24"/>
        </w:rPr>
        <w:t xml:space="preserve"> “Guidelines” document is exactly that, to provide suggestions</w:t>
      </w:r>
      <w:r w:rsidR="008439C2" w:rsidRPr="00207252">
        <w:rPr>
          <w:rFonts w:ascii="Times New Roman" w:hAnsi="Times New Roman"/>
          <w:bCs/>
          <w:sz w:val="24"/>
          <w:szCs w:val="24"/>
        </w:rPr>
        <w:t>, not govern</w:t>
      </w:r>
      <w:r w:rsidRPr="00207252">
        <w:rPr>
          <w:rFonts w:ascii="Times New Roman" w:hAnsi="Times New Roman"/>
          <w:bCs/>
          <w:sz w:val="24"/>
          <w:szCs w:val="24"/>
        </w:rPr>
        <w:t xml:space="preserve">, to help the District’s trusted servants and committees function effectively. </w:t>
      </w:r>
    </w:p>
    <w:p w14:paraId="7DEB4416" w14:textId="77777777" w:rsidR="008439C2" w:rsidRPr="00207252" w:rsidRDefault="008439C2" w:rsidP="00207252">
      <w:pPr>
        <w:pStyle w:val="PlainText"/>
        <w:rPr>
          <w:rFonts w:ascii="Times New Roman" w:hAnsi="Times New Roman"/>
          <w:bCs/>
          <w:sz w:val="24"/>
          <w:szCs w:val="24"/>
        </w:rPr>
      </w:pPr>
    </w:p>
    <w:p w14:paraId="242600E4" w14:textId="77777777" w:rsidR="00783167" w:rsidRPr="00207252" w:rsidRDefault="00AF6288" w:rsidP="00207252">
      <w:pPr>
        <w:pStyle w:val="PlainText"/>
        <w:rPr>
          <w:rFonts w:ascii="Times New Roman" w:hAnsi="Times New Roman"/>
          <w:bCs/>
          <w:sz w:val="24"/>
          <w:szCs w:val="24"/>
        </w:rPr>
      </w:pPr>
      <w:r w:rsidRPr="00207252">
        <w:rPr>
          <w:rFonts w:ascii="Times New Roman" w:hAnsi="Times New Roman"/>
          <w:bCs/>
          <w:sz w:val="24"/>
          <w:szCs w:val="24"/>
        </w:rPr>
        <w:t xml:space="preserve">New trusted servants and new committee members will benefit from the experience, strength and hope of their predecessors. Departing from the Guidelines is entirely appropriate if the departure is within the spirit of the traditions, especially Traditions 2 and 4.  </w:t>
      </w:r>
    </w:p>
    <w:p w14:paraId="459FF04F" w14:textId="77777777" w:rsidR="008439C2" w:rsidRPr="00207252" w:rsidRDefault="008439C2" w:rsidP="00207252">
      <w:pPr>
        <w:pStyle w:val="PlainText"/>
        <w:rPr>
          <w:rFonts w:ascii="Times New Roman" w:hAnsi="Times New Roman"/>
          <w:bCs/>
          <w:sz w:val="24"/>
          <w:szCs w:val="24"/>
        </w:rPr>
      </w:pPr>
    </w:p>
    <w:p w14:paraId="069EA7A7" w14:textId="63393152" w:rsidR="00AF6288" w:rsidRPr="00207252" w:rsidRDefault="00AF6288" w:rsidP="00207252">
      <w:pPr>
        <w:pStyle w:val="PlainText"/>
        <w:rPr>
          <w:rFonts w:ascii="Times New Roman" w:hAnsi="Times New Roman"/>
          <w:bCs/>
          <w:sz w:val="24"/>
          <w:szCs w:val="24"/>
        </w:rPr>
      </w:pPr>
      <w:r w:rsidRPr="00207252">
        <w:rPr>
          <w:rFonts w:ascii="Times New Roman" w:hAnsi="Times New Roman"/>
          <w:bCs/>
          <w:sz w:val="24"/>
          <w:szCs w:val="24"/>
        </w:rPr>
        <w:lastRenderedPageBreak/>
        <w:t xml:space="preserve">The guidelines will change over time and so it is anticipated that trusted servants and committee members will suggest modifications as appropriate. </w:t>
      </w:r>
    </w:p>
    <w:p w14:paraId="6D9ACD2E" w14:textId="77777777" w:rsidR="008439C2" w:rsidRPr="00207252" w:rsidRDefault="008439C2" w:rsidP="00207252">
      <w:pPr>
        <w:pStyle w:val="Heading1"/>
        <w:spacing w:before="0" w:after="0"/>
        <w:jc w:val="both"/>
        <w:rPr>
          <w:rFonts w:ascii="Times New Roman" w:hAnsi="Times New Roman"/>
          <w:b w:val="0"/>
          <w:bCs/>
          <w:i/>
          <w:sz w:val="24"/>
          <w:szCs w:val="24"/>
        </w:rPr>
      </w:pPr>
      <w:bookmarkStart w:id="1" w:name="_Toc19955112"/>
    </w:p>
    <w:p w14:paraId="53CF0DB6" w14:textId="66BE4B7B" w:rsidR="00AF6288" w:rsidRPr="00207252" w:rsidRDefault="00AF6288" w:rsidP="00207252">
      <w:pPr>
        <w:pStyle w:val="Heading1"/>
        <w:spacing w:before="0" w:after="0"/>
        <w:jc w:val="both"/>
        <w:rPr>
          <w:rFonts w:ascii="Times New Roman" w:hAnsi="Times New Roman"/>
          <w:sz w:val="24"/>
          <w:szCs w:val="24"/>
        </w:rPr>
      </w:pPr>
      <w:r w:rsidRPr="00207252">
        <w:rPr>
          <w:rFonts w:ascii="Times New Roman" w:hAnsi="Times New Roman"/>
          <w:sz w:val="24"/>
          <w:szCs w:val="24"/>
        </w:rPr>
        <w:t xml:space="preserve">DISTRICT </w:t>
      </w:r>
      <w:bookmarkEnd w:id="1"/>
    </w:p>
    <w:p w14:paraId="494DD7C2" w14:textId="55A9D0C0" w:rsidR="00AF6288" w:rsidRPr="00207252" w:rsidRDefault="00AF6288" w:rsidP="00207252">
      <w:pPr>
        <w:pStyle w:val="DefaultText"/>
        <w:rPr>
          <w:szCs w:val="24"/>
        </w:rPr>
      </w:pPr>
      <w:r w:rsidRPr="00207252">
        <w:rPr>
          <w:szCs w:val="24"/>
        </w:rPr>
        <w:t xml:space="preserve">A District is the communication link between the Groups and the General Service Conference.  It is a geographic unit made up of several groups. </w:t>
      </w:r>
      <w:r w:rsidR="00D644E8" w:rsidRPr="00207252">
        <w:rPr>
          <w:szCs w:val="24"/>
        </w:rPr>
        <w:t>District of</w:t>
      </w:r>
      <w:r w:rsidRPr="00207252">
        <w:rPr>
          <w:szCs w:val="24"/>
        </w:rPr>
        <w:t xml:space="preserve"> the California Northern Interior Area (CNIA) covers </w:t>
      </w:r>
      <w:r w:rsidR="006D04FC" w:rsidRPr="00207252">
        <w:rPr>
          <w:szCs w:val="24"/>
        </w:rPr>
        <w:t>Sacramento County and others southward</w:t>
      </w:r>
      <w:r w:rsidRPr="00207252">
        <w:rPr>
          <w:szCs w:val="24"/>
        </w:rPr>
        <w:t xml:space="preserve">. The number of groups varies from time to time but is approximately </w:t>
      </w:r>
      <w:r w:rsidR="00D644E8" w:rsidRPr="00207252">
        <w:rPr>
          <w:szCs w:val="24"/>
        </w:rPr>
        <w:t>25</w:t>
      </w:r>
      <w:r w:rsidRPr="00207252">
        <w:rPr>
          <w:szCs w:val="24"/>
        </w:rPr>
        <w:t xml:space="preserve">, of which typically about 2/3 have General Service Representatives (GSRs).  The others have a contact person. </w:t>
      </w:r>
    </w:p>
    <w:p w14:paraId="4A5B02BF" w14:textId="77777777" w:rsidR="00AF6288" w:rsidRPr="00207252" w:rsidRDefault="00AF6288" w:rsidP="00207252">
      <w:pPr>
        <w:pStyle w:val="DefaultText"/>
        <w:rPr>
          <w:szCs w:val="24"/>
        </w:rPr>
      </w:pPr>
    </w:p>
    <w:p w14:paraId="208527FD" w14:textId="77777777" w:rsidR="00AF6288" w:rsidRPr="00207252" w:rsidRDefault="00AF6288" w:rsidP="00207252">
      <w:pPr>
        <w:pStyle w:val="DefaultText"/>
        <w:rPr>
          <w:szCs w:val="24"/>
        </w:rPr>
      </w:pPr>
      <w:r w:rsidRPr="00207252">
        <w:rPr>
          <w:szCs w:val="24"/>
        </w:rPr>
        <w:t>District trusted servants include the GSRs, committee chairs, and elected officers. The term “officers” should not be misconstrued to convey any level of power but rather to distinguish these trusted servants from the trusted servants who are GSRs and who represent and carry the authority of the groups</w:t>
      </w:r>
    </w:p>
    <w:p w14:paraId="2F5BDD24" w14:textId="77777777" w:rsidR="00AF6288" w:rsidRPr="00207252" w:rsidRDefault="00AF6288" w:rsidP="00207252">
      <w:pPr>
        <w:pStyle w:val="DefaultText"/>
        <w:rPr>
          <w:szCs w:val="24"/>
        </w:rPr>
      </w:pPr>
    </w:p>
    <w:p w14:paraId="723F8BD0" w14:textId="613108A1" w:rsidR="00AF6288" w:rsidRPr="00207252" w:rsidRDefault="00AF6288" w:rsidP="00207252">
      <w:pPr>
        <w:pStyle w:val="DefaultText"/>
        <w:rPr>
          <w:szCs w:val="24"/>
        </w:rPr>
      </w:pPr>
      <w:r w:rsidRPr="00207252">
        <w:rPr>
          <w:szCs w:val="24"/>
        </w:rPr>
        <w:t xml:space="preserve">District </w:t>
      </w:r>
      <w:r w:rsidR="00D644E8" w:rsidRPr="00207252">
        <w:rPr>
          <w:szCs w:val="24"/>
        </w:rPr>
        <w:t>25</w:t>
      </w:r>
      <w:r w:rsidRPr="00207252">
        <w:rPr>
          <w:szCs w:val="24"/>
        </w:rPr>
        <w:t xml:space="preserve"> sponsors a telephone hotline, prints and distributes meeting directories twice a year (spring and fall), maintains a Group Secretary’s Manual and holds an annual Unity Day. A District </w:t>
      </w:r>
      <w:r w:rsidR="00D644E8" w:rsidRPr="00207252">
        <w:rPr>
          <w:szCs w:val="24"/>
        </w:rPr>
        <w:t>25</w:t>
      </w:r>
      <w:r w:rsidRPr="00207252">
        <w:rPr>
          <w:szCs w:val="24"/>
        </w:rPr>
        <w:t xml:space="preserve"> Newsletter is issued monthly. </w:t>
      </w:r>
      <w:r w:rsidR="008439C2" w:rsidRPr="00207252">
        <w:rPr>
          <w:szCs w:val="24"/>
        </w:rPr>
        <w:t>The</w:t>
      </w:r>
      <w:r w:rsidRPr="00207252">
        <w:rPr>
          <w:szCs w:val="24"/>
        </w:rPr>
        <w:t xml:space="preserve"> Intergroup (a</w:t>
      </w:r>
      <w:r w:rsidR="008439C2" w:rsidRPr="00207252">
        <w:rPr>
          <w:szCs w:val="24"/>
        </w:rPr>
        <w:t>nd</w:t>
      </w:r>
      <w:r w:rsidRPr="00207252">
        <w:rPr>
          <w:szCs w:val="24"/>
        </w:rPr>
        <w:t xml:space="preserve"> central office in </w:t>
      </w:r>
      <w:r w:rsidR="008439C2" w:rsidRPr="00207252">
        <w:rPr>
          <w:szCs w:val="24"/>
        </w:rPr>
        <w:t>Sacramento</w:t>
      </w:r>
      <w:r w:rsidRPr="00207252">
        <w:rPr>
          <w:szCs w:val="24"/>
        </w:rPr>
        <w:t xml:space="preserve">) </w:t>
      </w:r>
      <w:r w:rsidR="008439C2" w:rsidRPr="00207252">
        <w:rPr>
          <w:szCs w:val="24"/>
        </w:rPr>
        <w:t>–</w:t>
      </w:r>
      <w:r w:rsidRPr="00207252">
        <w:rPr>
          <w:szCs w:val="24"/>
        </w:rPr>
        <w:t xml:space="preserve"> Central California Fellowship of Alcoholics Anonymous </w:t>
      </w:r>
      <w:r w:rsidR="008439C2" w:rsidRPr="00207252">
        <w:rPr>
          <w:szCs w:val="24"/>
        </w:rPr>
        <w:t>is</w:t>
      </w:r>
      <w:r w:rsidRPr="00207252">
        <w:rPr>
          <w:szCs w:val="24"/>
        </w:rPr>
        <w:t xml:space="preserve"> represent</w:t>
      </w:r>
      <w:r w:rsidR="008439C2" w:rsidRPr="00207252">
        <w:rPr>
          <w:szCs w:val="24"/>
        </w:rPr>
        <w:t>ed</w:t>
      </w:r>
      <w:r w:rsidRPr="00207252">
        <w:rPr>
          <w:szCs w:val="24"/>
        </w:rPr>
        <w:t xml:space="preserve"> </w:t>
      </w:r>
      <w:r w:rsidR="008439C2" w:rsidRPr="00207252">
        <w:rPr>
          <w:szCs w:val="24"/>
        </w:rPr>
        <w:t>at</w:t>
      </w:r>
      <w:r w:rsidRPr="00207252">
        <w:rPr>
          <w:szCs w:val="24"/>
        </w:rPr>
        <w:t xml:space="preserve"> the monthly District </w:t>
      </w:r>
      <w:r w:rsidR="00D644E8" w:rsidRPr="00207252">
        <w:rPr>
          <w:szCs w:val="24"/>
        </w:rPr>
        <w:t>25</w:t>
      </w:r>
      <w:r w:rsidRPr="00207252">
        <w:rPr>
          <w:szCs w:val="24"/>
        </w:rPr>
        <w:t xml:space="preserve"> meetings. The Public Information/Cooperation with the Professional Community (PI/CPC) Committee increases awareness about AA in the community. </w:t>
      </w:r>
    </w:p>
    <w:p w14:paraId="0AE38D52" w14:textId="77777777" w:rsidR="00AF6288" w:rsidRPr="00207252" w:rsidRDefault="00AF6288" w:rsidP="00207252">
      <w:pPr>
        <w:pStyle w:val="DefaultText"/>
        <w:rPr>
          <w:szCs w:val="24"/>
        </w:rPr>
      </w:pPr>
    </w:p>
    <w:p w14:paraId="56B145D9" w14:textId="24903272" w:rsidR="00AF6288" w:rsidRPr="00207252" w:rsidRDefault="00AF6288" w:rsidP="00207252">
      <w:pPr>
        <w:pStyle w:val="DefaultText"/>
        <w:rPr>
          <w:szCs w:val="24"/>
        </w:rPr>
      </w:pPr>
      <w:r w:rsidRPr="00207252">
        <w:rPr>
          <w:szCs w:val="24"/>
        </w:rPr>
        <w:t xml:space="preserve">Proposals that affect District </w:t>
      </w:r>
      <w:r w:rsidR="00D644E8" w:rsidRPr="00207252">
        <w:rPr>
          <w:szCs w:val="24"/>
        </w:rPr>
        <w:t>25</w:t>
      </w:r>
      <w:r w:rsidRPr="00207252">
        <w:rPr>
          <w:szCs w:val="24"/>
        </w:rPr>
        <w:t xml:space="preserve">, CNIA, or AA as a whole are made by groups or by their representatives or District </w:t>
      </w:r>
      <w:r w:rsidR="00D644E8" w:rsidRPr="00207252">
        <w:rPr>
          <w:szCs w:val="24"/>
        </w:rPr>
        <w:t>25</w:t>
      </w:r>
      <w:r w:rsidRPr="00207252">
        <w:rPr>
          <w:szCs w:val="24"/>
        </w:rPr>
        <w:t xml:space="preserve"> officers. All proposals except minor matters, after being discussed and recommended at the District level, are passed to the groups to obtain a group conscience as to whether the proposal should be adopted, amended or declined.</w:t>
      </w:r>
    </w:p>
    <w:p w14:paraId="6B945F4D" w14:textId="77777777" w:rsidR="00E16A18" w:rsidRPr="00207252" w:rsidRDefault="00E16A18" w:rsidP="00207252">
      <w:pPr>
        <w:pStyle w:val="Heading2"/>
        <w:spacing w:before="0" w:after="0"/>
        <w:jc w:val="both"/>
        <w:rPr>
          <w:rFonts w:ascii="Times New Roman" w:hAnsi="Times New Roman"/>
          <w:szCs w:val="24"/>
        </w:rPr>
      </w:pPr>
      <w:bookmarkStart w:id="2" w:name="_Toc19955114"/>
    </w:p>
    <w:p w14:paraId="69D18579" w14:textId="77777777" w:rsidR="00AF6288" w:rsidRPr="00207252" w:rsidRDefault="00AF6288" w:rsidP="00207252">
      <w:pPr>
        <w:pStyle w:val="Heading2"/>
        <w:spacing w:before="0" w:after="0"/>
        <w:jc w:val="both"/>
        <w:rPr>
          <w:rFonts w:ascii="Times New Roman" w:hAnsi="Times New Roman"/>
          <w:b w:val="0"/>
          <w:i w:val="0"/>
          <w:szCs w:val="24"/>
        </w:rPr>
      </w:pPr>
      <w:r w:rsidRPr="00207252">
        <w:rPr>
          <w:rFonts w:ascii="Times New Roman" w:hAnsi="Times New Roman"/>
          <w:szCs w:val="24"/>
        </w:rPr>
        <w:t>MEETINGS AND AGENDA</w:t>
      </w:r>
      <w:bookmarkEnd w:id="2"/>
      <w:r w:rsidRPr="00207252">
        <w:rPr>
          <w:rFonts w:ascii="Times New Roman" w:hAnsi="Times New Roman"/>
          <w:szCs w:val="24"/>
        </w:rPr>
        <w:t xml:space="preserve">  </w:t>
      </w:r>
    </w:p>
    <w:p w14:paraId="1215951B" w14:textId="5C1FFA06" w:rsidR="00AF6288" w:rsidRPr="00207252" w:rsidRDefault="00AF6288" w:rsidP="00207252">
      <w:pPr>
        <w:rPr>
          <w:rFonts w:ascii="Times New Roman" w:hAnsi="Times New Roman"/>
          <w:sz w:val="24"/>
          <w:szCs w:val="24"/>
        </w:rPr>
      </w:pPr>
      <w:r w:rsidRPr="00207252">
        <w:rPr>
          <w:rFonts w:ascii="Times New Roman" w:hAnsi="Times New Roman"/>
          <w:sz w:val="24"/>
          <w:szCs w:val="24"/>
        </w:rPr>
        <w:t xml:space="preserve">Regular District </w:t>
      </w:r>
      <w:r w:rsidR="00D644E8" w:rsidRPr="00207252">
        <w:rPr>
          <w:rFonts w:ascii="Times New Roman" w:hAnsi="Times New Roman"/>
          <w:sz w:val="24"/>
          <w:szCs w:val="24"/>
        </w:rPr>
        <w:t>25</w:t>
      </w:r>
      <w:r w:rsidRPr="00207252">
        <w:rPr>
          <w:rFonts w:ascii="Times New Roman" w:hAnsi="Times New Roman"/>
          <w:sz w:val="24"/>
          <w:szCs w:val="24"/>
        </w:rPr>
        <w:t xml:space="preserve"> meetings are held monthly from </w:t>
      </w:r>
      <w:r w:rsidR="00246FE2" w:rsidRPr="00207252">
        <w:rPr>
          <w:rFonts w:ascii="Times New Roman" w:hAnsi="Times New Roman"/>
          <w:sz w:val="24"/>
          <w:szCs w:val="24"/>
        </w:rPr>
        <w:t>6 to 7 p.m., the second Wednesday of the month</w:t>
      </w:r>
      <w:r w:rsidRPr="00207252">
        <w:rPr>
          <w:rFonts w:ascii="Times New Roman" w:hAnsi="Times New Roman"/>
          <w:sz w:val="24"/>
          <w:szCs w:val="24"/>
        </w:rPr>
        <w:t xml:space="preserve">, unless circumstances make necessary a change in time and place. </w:t>
      </w:r>
    </w:p>
    <w:p w14:paraId="6105F4F6" w14:textId="77777777" w:rsidR="00AF6288" w:rsidRPr="00207252" w:rsidRDefault="00AF6288" w:rsidP="00207252">
      <w:pPr>
        <w:pStyle w:val="PlainText"/>
        <w:rPr>
          <w:rFonts w:ascii="Times New Roman" w:hAnsi="Times New Roman"/>
          <w:sz w:val="24"/>
          <w:szCs w:val="24"/>
        </w:rPr>
      </w:pPr>
    </w:p>
    <w:p w14:paraId="3C937E7F" w14:textId="588677F4" w:rsidR="00AF6288" w:rsidRPr="00207252" w:rsidRDefault="00AF6288" w:rsidP="00207252">
      <w:pPr>
        <w:pStyle w:val="PlainText"/>
        <w:rPr>
          <w:rFonts w:ascii="Times New Roman" w:hAnsi="Times New Roman"/>
          <w:sz w:val="24"/>
          <w:szCs w:val="24"/>
        </w:rPr>
      </w:pPr>
      <w:r w:rsidRPr="00207252">
        <w:rPr>
          <w:rFonts w:ascii="Times New Roman" w:hAnsi="Times New Roman"/>
          <w:sz w:val="24"/>
          <w:szCs w:val="24"/>
        </w:rPr>
        <w:t xml:space="preserve">A typical meeting starts with the serenity prayer, </w:t>
      </w:r>
      <w:r w:rsidR="00246FE2" w:rsidRPr="00207252">
        <w:rPr>
          <w:rFonts w:ascii="Times New Roman" w:hAnsi="Times New Roman"/>
          <w:sz w:val="24"/>
          <w:szCs w:val="24"/>
        </w:rPr>
        <w:t>introductions,</w:t>
      </w:r>
      <w:r w:rsidRPr="00207252">
        <w:rPr>
          <w:rFonts w:ascii="Times New Roman" w:hAnsi="Times New Roman"/>
          <w:sz w:val="24"/>
          <w:szCs w:val="24"/>
        </w:rPr>
        <w:t xml:space="preserve"> reading and co</w:t>
      </w:r>
      <w:r w:rsidR="00246FE2" w:rsidRPr="00207252">
        <w:rPr>
          <w:rFonts w:ascii="Times New Roman" w:hAnsi="Times New Roman"/>
          <w:sz w:val="24"/>
          <w:szCs w:val="24"/>
        </w:rPr>
        <w:t>mments on one of the Traditions and</w:t>
      </w:r>
      <w:r w:rsidRPr="00207252">
        <w:rPr>
          <w:rFonts w:ascii="Times New Roman" w:hAnsi="Times New Roman"/>
          <w:sz w:val="24"/>
          <w:szCs w:val="24"/>
        </w:rPr>
        <w:t xml:space="preserve"> Concepts, District Committee Member</w:t>
      </w:r>
      <w:r w:rsidR="00246FE2" w:rsidRPr="00207252">
        <w:rPr>
          <w:rFonts w:ascii="Times New Roman" w:hAnsi="Times New Roman"/>
          <w:sz w:val="24"/>
          <w:szCs w:val="24"/>
        </w:rPr>
        <w:t xml:space="preserve"> and other officer</w:t>
      </w:r>
      <w:r w:rsidRPr="00207252">
        <w:rPr>
          <w:rFonts w:ascii="Times New Roman" w:hAnsi="Times New Roman"/>
          <w:sz w:val="24"/>
          <w:szCs w:val="24"/>
        </w:rPr>
        <w:t>s</w:t>
      </w:r>
      <w:r w:rsidR="00246FE2" w:rsidRPr="00207252">
        <w:rPr>
          <w:rFonts w:ascii="Times New Roman" w:hAnsi="Times New Roman"/>
          <w:sz w:val="24"/>
          <w:szCs w:val="24"/>
        </w:rPr>
        <w:t>’</w:t>
      </w:r>
      <w:r w:rsidRPr="00207252">
        <w:rPr>
          <w:rFonts w:ascii="Times New Roman" w:hAnsi="Times New Roman"/>
          <w:sz w:val="24"/>
          <w:szCs w:val="24"/>
        </w:rPr>
        <w:t xml:space="preserve"> report</w:t>
      </w:r>
      <w:r w:rsidR="00246FE2" w:rsidRPr="00207252">
        <w:rPr>
          <w:rFonts w:ascii="Times New Roman" w:hAnsi="Times New Roman"/>
          <w:sz w:val="24"/>
          <w:szCs w:val="24"/>
        </w:rPr>
        <w:t>s and minutes</w:t>
      </w:r>
      <w:r w:rsidRPr="00207252">
        <w:rPr>
          <w:rFonts w:ascii="Times New Roman" w:hAnsi="Times New Roman"/>
          <w:sz w:val="24"/>
          <w:szCs w:val="24"/>
        </w:rPr>
        <w:t xml:space="preserve">, Group reports, Trusted Servant and Committee reports, old </w:t>
      </w:r>
      <w:r w:rsidR="00246FE2" w:rsidRPr="00207252">
        <w:rPr>
          <w:rFonts w:ascii="Times New Roman" w:hAnsi="Times New Roman"/>
          <w:sz w:val="24"/>
          <w:szCs w:val="24"/>
        </w:rPr>
        <w:t>and</w:t>
      </w:r>
      <w:r w:rsidRPr="00207252">
        <w:rPr>
          <w:rFonts w:ascii="Times New Roman" w:hAnsi="Times New Roman"/>
          <w:sz w:val="24"/>
          <w:szCs w:val="24"/>
        </w:rPr>
        <w:t xml:space="preserve"> new business, </w:t>
      </w:r>
      <w:r w:rsidR="00246FE2" w:rsidRPr="00207252">
        <w:rPr>
          <w:rFonts w:ascii="Times New Roman" w:hAnsi="Times New Roman"/>
          <w:sz w:val="24"/>
          <w:szCs w:val="24"/>
        </w:rPr>
        <w:t>7</w:t>
      </w:r>
      <w:r w:rsidR="00246FE2" w:rsidRPr="00207252">
        <w:rPr>
          <w:rFonts w:ascii="Times New Roman" w:hAnsi="Times New Roman"/>
          <w:sz w:val="24"/>
          <w:szCs w:val="24"/>
          <w:vertAlign w:val="superscript"/>
        </w:rPr>
        <w:t>th</w:t>
      </w:r>
      <w:r w:rsidR="00246FE2" w:rsidRPr="00207252">
        <w:rPr>
          <w:rFonts w:ascii="Times New Roman" w:hAnsi="Times New Roman"/>
          <w:sz w:val="24"/>
          <w:szCs w:val="24"/>
        </w:rPr>
        <w:t xml:space="preserve"> tradition</w:t>
      </w:r>
      <w:r w:rsidRPr="00207252">
        <w:rPr>
          <w:rFonts w:ascii="Times New Roman" w:hAnsi="Times New Roman"/>
          <w:sz w:val="24"/>
          <w:szCs w:val="24"/>
        </w:rPr>
        <w:t xml:space="preserve">, and the closing </w:t>
      </w:r>
      <w:r w:rsidR="00246FE2" w:rsidRPr="00207252">
        <w:rPr>
          <w:rFonts w:ascii="Times New Roman" w:hAnsi="Times New Roman"/>
          <w:sz w:val="24"/>
          <w:szCs w:val="24"/>
        </w:rPr>
        <w:t>responsibility statement</w:t>
      </w:r>
      <w:r w:rsidRPr="00207252">
        <w:rPr>
          <w:rFonts w:ascii="Times New Roman" w:hAnsi="Times New Roman"/>
          <w:sz w:val="24"/>
          <w:szCs w:val="24"/>
        </w:rPr>
        <w:t>.</w:t>
      </w:r>
    </w:p>
    <w:p w14:paraId="0168B504" w14:textId="77777777" w:rsidR="00AF6288" w:rsidRPr="00207252" w:rsidRDefault="00AF6288" w:rsidP="00207252">
      <w:pPr>
        <w:pStyle w:val="PlainText"/>
        <w:rPr>
          <w:rFonts w:ascii="Times New Roman" w:hAnsi="Times New Roman"/>
          <w:sz w:val="24"/>
          <w:szCs w:val="24"/>
        </w:rPr>
      </w:pPr>
    </w:p>
    <w:p w14:paraId="28F51CFE" w14:textId="77777777" w:rsidR="00AF6288" w:rsidRPr="00207252" w:rsidRDefault="00AF6288" w:rsidP="00207252">
      <w:pPr>
        <w:pStyle w:val="PlainText"/>
        <w:rPr>
          <w:rFonts w:ascii="Times New Roman" w:hAnsi="Times New Roman"/>
          <w:sz w:val="24"/>
          <w:szCs w:val="24"/>
        </w:rPr>
      </w:pPr>
      <w:r w:rsidRPr="00207252">
        <w:rPr>
          <w:rFonts w:ascii="Times New Roman" w:hAnsi="Times New Roman"/>
          <w:sz w:val="24"/>
          <w:szCs w:val="24"/>
        </w:rPr>
        <w:t>See Appendix A for a sample meeting agenda.</w:t>
      </w:r>
    </w:p>
    <w:p w14:paraId="36190289" w14:textId="77777777" w:rsidR="00E16A18" w:rsidRPr="00207252" w:rsidRDefault="00E16A18" w:rsidP="00207252">
      <w:pPr>
        <w:pStyle w:val="Heading1"/>
        <w:spacing w:before="0" w:after="0"/>
        <w:jc w:val="both"/>
        <w:rPr>
          <w:rFonts w:ascii="Times New Roman" w:hAnsi="Times New Roman"/>
          <w:sz w:val="24"/>
          <w:szCs w:val="24"/>
        </w:rPr>
      </w:pPr>
      <w:bookmarkStart w:id="3" w:name="_Toc19955115"/>
    </w:p>
    <w:p w14:paraId="5E65FB23" w14:textId="2854A7DE" w:rsidR="00AF6288" w:rsidRPr="00207252" w:rsidRDefault="00AF6288" w:rsidP="00207252">
      <w:pPr>
        <w:pStyle w:val="Heading1"/>
        <w:spacing w:before="0" w:after="0"/>
        <w:jc w:val="both"/>
        <w:rPr>
          <w:rFonts w:ascii="Times New Roman" w:hAnsi="Times New Roman"/>
          <w:sz w:val="24"/>
          <w:szCs w:val="24"/>
        </w:rPr>
      </w:pPr>
      <w:r w:rsidRPr="00207252">
        <w:rPr>
          <w:rFonts w:ascii="Times New Roman" w:hAnsi="Times New Roman"/>
          <w:sz w:val="24"/>
          <w:szCs w:val="24"/>
        </w:rPr>
        <w:t xml:space="preserve">DUTIES OF DISTRICT </w:t>
      </w:r>
      <w:r w:rsidR="00D644E8" w:rsidRPr="00207252">
        <w:rPr>
          <w:rFonts w:ascii="Times New Roman" w:hAnsi="Times New Roman"/>
          <w:sz w:val="24"/>
          <w:szCs w:val="24"/>
        </w:rPr>
        <w:t>25</w:t>
      </w:r>
      <w:r w:rsidRPr="00207252">
        <w:rPr>
          <w:rFonts w:ascii="Times New Roman" w:hAnsi="Times New Roman"/>
          <w:sz w:val="24"/>
          <w:szCs w:val="24"/>
        </w:rPr>
        <w:t xml:space="preserve"> TRUSTED SERVANTS</w:t>
      </w:r>
      <w:bookmarkEnd w:id="3"/>
    </w:p>
    <w:p w14:paraId="51A6A61D" w14:textId="18F9DCA6" w:rsidR="00AF6288" w:rsidRPr="00207252" w:rsidRDefault="00AF6288" w:rsidP="00207252">
      <w:pPr>
        <w:pStyle w:val="BodyText2"/>
        <w:rPr>
          <w:rFonts w:ascii="Times New Roman" w:hAnsi="Times New Roman"/>
          <w:szCs w:val="24"/>
        </w:rPr>
      </w:pPr>
      <w:r w:rsidRPr="00207252">
        <w:rPr>
          <w:rFonts w:ascii="Times New Roman" w:hAnsi="Times New Roman"/>
          <w:szCs w:val="24"/>
        </w:rPr>
        <w:t xml:space="preserve">All District </w:t>
      </w:r>
      <w:r w:rsidR="00D644E8" w:rsidRPr="00207252">
        <w:rPr>
          <w:rFonts w:ascii="Times New Roman" w:hAnsi="Times New Roman"/>
          <w:szCs w:val="24"/>
        </w:rPr>
        <w:t>25</w:t>
      </w:r>
      <w:r w:rsidRPr="00207252">
        <w:rPr>
          <w:rFonts w:ascii="Times New Roman" w:hAnsi="Times New Roman"/>
          <w:szCs w:val="24"/>
        </w:rPr>
        <w:t xml:space="preserve"> GSRs, committee chairs, and officers are expected to participate in monthly District </w:t>
      </w:r>
      <w:r w:rsidR="00D644E8" w:rsidRPr="00207252">
        <w:rPr>
          <w:rFonts w:ascii="Times New Roman" w:hAnsi="Times New Roman"/>
          <w:szCs w:val="24"/>
        </w:rPr>
        <w:t>25</w:t>
      </w:r>
      <w:r w:rsidR="00246FE2" w:rsidRPr="00207252">
        <w:rPr>
          <w:rFonts w:ascii="Times New Roman" w:hAnsi="Times New Roman"/>
          <w:szCs w:val="24"/>
        </w:rPr>
        <w:t xml:space="preserve"> meetings, Area Committee meetings, and </w:t>
      </w:r>
      <w:r w:rsidRPr="00207252">
        <w:rPr>
          <w:rFonts w:ascii="Times New Roman" w:hAnsi="Times New Roman"/>
          <w:szCs w:val="24"/>
        </w:rPr>
        <w:t>Area assemblies.</w:t>
      </w:r>
    </w:p>
    <w:p w14:paraId="013F9775" w14:textId="77777777" w:rsidR="00AF6288" w:rsidRPr="00207252" w:rsidRDefault="00AF6288" w:rsidP="00207252">
      <w:pPr>
        <w:pStyle w:val="Heading2"/>
        <w:spacing w:before="0" w:after="0"/>
        <w:jc w:val="both"/>
        <w:rPr>
          <w:rFonts w:ascii="Times New Roman" w:hAnsi="Times New Roman"/>
          <w:szCs w:val="24"/>
        </w:rPr>
      </w:pPr>
    </w:p>
    <w:p w14:paraId="7FA20CB6" w14:textId="77777777" w:rsidR="00AF6288" w:rsidRPr="00207252" w:rsidRDefault="00AF6288" w:rsidP="00207252">
      <w:pPr>
        <w:pStyle w:val="Heading2"/>
        <w:spacing w:before="0" w:after="0"/>
        <w:jc w:val="both"/>
        <w:rPr>
          <w:rFonts w:ascii="Times New Roman" w:hAnsi="Times New Roman"/>
          <w:szCs w:val="24"/>
        </w:rPr>
        <w:sectPr w:rsidR="00AF6288" w:rsidRPr="00207252">
          <w:footerReference w:type="even" r:id="rId8"/>
          <w:footerReference w:type="default" r:id="rId9"/>
          <w:pgSz w:w="12240" w:h="15840"/>
          <w:pgMar w:top="864" w:right="1325" w:bottom="864" w:left="1325" w:header="720" w:footer="720" w:gutter="0"/>
          <w:pgNumType w:start="1"/>
          <w:cols w:space="720"/>
          <w:titlePg/>
        </w:sectPr>
      </w:pPr>
    </w:p>
    <w:p w14:paraId="06CE9E94" w14:textId="77777777" w:rsidR="00AF6288" w:rsidRPr="00207252" w:rsidRDefault="00AF6288" w:rsidP="00207252">
      <w:pPr>
        <w:pStyle w:val="Heading2"/>
        <w:spacing w:before="0" w:after="0"/>
        <w:rPr>
          <w:rFonts w:ascii="Times New Roman" w:hAnsi="Times New Roman"/>
          <w:szCs w:val="24"/>
        </w:rPr>
      </w:pPr>
      <w:bookmarkStart w:id="4" w:name="_Toc19955116"/>
      <w:r w:rsidRPr="00207252">
        <w:rPr>
          <w:rFonts w:ascii="Times New Roman" w:hAnsi="Times New Roman"/>
          <w:szCs w:val="24"/>
        </w:rPr>
        <w:lastRenderedPageBreak/>
        <w:t>DISTRICT COMMITTEE MEMBER  (DCM)</w:t>
      </w:r>
      <w:bookmarkEnd w:id="4"/>
    </w:p>
    <w:p w14:paraId="691366AD" w14:textId="0938DB4D" w:rsidR="00AF6288" w:rsidRPr="00207252" w:rsidRDefault="00AF6288" w:rsidP="00207252">
      <w:pPr>
        <w:pStyle w:val="PlainText"/>
        <w:rPr>
          <w:rFonts w:ascii="Times New Roman" w:hAnsi="Times New Roman"/>
          <w:sz w:val="24"/>
          <w:szCs w:val="24"/>
        </w:rPr>
      </w:pPr>
      <w:r w:rsidRPr="00207252">
        <w:rPr>
          <w:rFonts w:ascii="Times New Roman" w:hAnsi="Times New Roman"/>
          <w:sz w:val="24"/>
          <w:szCs w:val="24"/>
        </w:rPr>
        <w:t xml:space="preserve">See the </w:t>
      </w:r>
      <w:r w:rsidRPr="00207252">
        <w:rPr>
          <w:rFonts w:ascii="Times New Roman" w:hAnsi="Times New Roman"/>
          <w:i/>
          <w:sz w:val="24"/>
          <w:szCs w:val="24"/>
        </w:rPr>
        <w:t>AA Service Manual</w:t>
      </w:r>
      <w:r w:rsidRPr="00207252">
        <w:rPr>
          <w:rFonts w:ascii="Times New Roman" w:hAnsi="Times New Roman"/>
          <w:sz w:val="24"/>
          <w:szCs w:val="24"/>
        </w:rPr>
        <w:t xml:space="preserve">, Chapter III, for suggested duties of the DCM. A District </w:t>
      </w:r>
      <w:r w:rsidR="00D644E8" w:rsidRPr="00207252">
        <w:rPr>
          <w:rFonts w:ascii="Times New Roman" w:hAnsi="Times New Roman"/>
          <w:sz w:val="24"/>
          <w:szCs w:val="24"/>
        </w:rPr>
        <w:t>25</w:t>
      </w:r>
      <w:r w:rsidRPr="00207252">
        <w:rPr>
          <w:rFonts w:ascii="Times New Roman" w:hAnsi="Times New Roman"/>
          <w:sz w:val="24"/>
          <w:szCs w:val="24"/>
        </w:rPr>
        <w:t xml:space="preserve"> DCM typically:</w:t>
      </w:r>
    </w:p>
    <w:p w14:paraId="2856EA1E" w14:textId="2B60C604"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Conducts the monthly District </w:t>
      </w:r>
      <w:r w:rsidR="00D644E8" w:rsidRPr="00207252">
        <w:rPr>
          <w:rFonts w:ascii="Times New Roman" w:hAnsi="Times New Roman"/>
          <w:sz w:val="24"/>
          <w:szCs w:val="24"/>
        </w:rPr>
        <w:t>25</w:t>
      </w:r>
      <w:r w:rsidRPr="00207252">
        <w:rPr>
          <w:rFonts w:ascii="Times New Roman" w:hAnsi="Times New Roman"/>
          <w:sz w:val="24"/>
          <w:szCs w:val="24"/>
        </w:rPr>
        <w:t xml:space="preserve"> meeting.</w:t>
      </w:r>
    </w:p>
    <w:p w14:paraId="296050A0" w14:textId="77777777"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Approves the meeting agenda.</w:t>
      </w:r>
    </w:p>
    <w:p w14:paraId="6F01C7CA" w14:textId="58C1419A"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Reviews minutes prepared by the Secretary.</w:t>
      </w:r>
    </w:p>
    <w:p w14:paraId="325A7D08" w14:textId="26A6E968"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Maintains a list of "District </w:t>
      </w:r>
      <w:r w:rsidR="00D644E8" w:rsidRPr="00207252">
        <w:rPr>
          <w:rFonts w:ascii="Times New Roman" w:hAnsi="Times New Roman"/>
          <w:sz w:val="24"/>
          <w:szCs w:val="24"/>
        </w:rPr>
        <w:t>25</w:t>
      </w:r>
      <w:r w:rsidRPr="00207252">
        <w:rPr>
          <w:rFonts w:ascii="Times New Roman" w:hAnsi="Times New Roman"/>
          <w:sz w:val="24"/>
          <w:szCs w:val="24"/>
        </w:rPr>
        <w:t xml:space="preserve"> AA Groups" and distributes them to those listed above. </w:t>
      </w:r>
    </w:p>
    <w:p w14:paraId="547B5E11" w14:textId="77777777"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Prepares and distributes information via the GSRs and the Newsletter when a group conscience is required on a specific subject.</w:t>
      </w:r>
    </w:p>
    <w:p w14:paraId="1BD49AEE" w14:textId="14084BD6"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Prepares a monthly report of the DCM's activities and delivers it at the District </w:t>
      </w:r>
      <w:r w:rsidR="00D644E8" w:rsidRPr="00207252">
        <w:rPr>
          <w:rFonts w:ascii="Times New Roman" w:hAnsi="Times New Roman"/>
          <w:sz w:val="24"/>
          <w:szCs w:val="24"/>
        </w:rPr>
        <w:t>25</w:t>
      </w:r>
      <w:r w:rsidRPr="00207252">
        <w:rPr>
          <w:rFonts w:ascii="Times New Roman" w:hAnsi="Times New Roman"/>
          <w:sz w:val="24"/>
          <w:szCs w:val="24"/>
        </w:rPr>
        <w:t xml:space="preserve"> meeting.</w:t>
      </w:r>
    </w:p>
    <w:p w14:paraId="46484D64" w14:textId="77777777"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Appoints a Finance Committee Chair, approved by the GSRs, and serves as an ex officio member.</w:t>
      </w:r>
    </w:p>
    <w:p w14:paraId="16557008" w14:textId="77777777"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Appoints a PI/CPC Committee Chair, approved by the GSRs.</w:t>
      </w:r>
    </w:p>
    <w:p w14:paraId="66B7A464" w14:textId="77777777"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Appoints a Publications Committee Chair, approved by the GSRs.</w:t>
      </w:r>
    </w:p>
    <w:p w14:paraId="2E2A8717" w14:textId="71B484C4"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Maintains the District </w:t>
      </w:r>
      <w:r w:rsidR="00D644E8" w:rsidRPr="00207252">
        <w:rPr>
          <w:rFonts w:ascii="Times New Roman" w:hAnsi="Times New Roman"/>
          <w:sz w:val="24"/>
          <w:szCs w:val="24"/>
        </w:rPr>
        <w:t>25</w:t>
      </w:r>
      <w:r w:rsidRPr="00207252">
        <w:rPr>
          <w:rFonts w:ascii="Times New Roman" w:hAnsi="Times New Roman"/>
          <w:sz w:val="24"/>
          <w:szCs w:val="24"/>
        </w:rPr>
        <w:t xml:space="preserve"> archives.</w:t>
      </w:r>
    </w:p>
    <w:p w14:paraId="308D5360" w14:textId="17B7EE52"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Assists </w:t>
      </w:r>
      <w:r w:rsidR="00E16A18" w:rsidRPr="00207252">
        <w:rPr>
          <w:rFonts w:ascii="Times New Roman" w:hAnsi="Times New Roman"/>
          <w:sz w:val="24"/>
          <w:szCs w:val="24"/>
        </w:rPr>
        <w:t xml:space="preserve">with special events (e.g., </w:t>
      </w:r>
      <w:r w:rsidRPr="00207252">
        <w:rPr>
          <w:rFonts w:ascii="Times New Roman" w:hAnsi="Times New Roman"/>
          <w:sz w:val="24"/>
          <w:szCs w:val="24"/>
        </w:rPr>
        <w:t>Unity Day</w:t>
      </w:r>
      <w:r w:rsidR="00E16A18" w:rsidRPr="00207252">
        <w:rPr>
          <w:rFonts w:ascii="Times New Roman" w:hAnsi="Times New Roman"/>
          <w:sz w:val="24"/>
          <w:szCs w:val="24"/>
        </w:rPr>
        <w:t>, pre- or post-conference Assembly GSC workshop)</w:t>
      </w:r>
      <w:r w:rsidRPr="00207252">
        <w:rPr>
          <w:rFonts w:ascii="Times New Roman" w:hAnsi="Times New Roman"/>
          <w:sz w:val="24"/>
          <w:szCs w:val="24"/>
        </w:rPr>
        <w:t>.</w:t>
      </w:r>
    </w:p>
    <w:p w14:paraId="38C4516F" w14:textId="4C154B2A"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Confers with District </w:t>
      </w:r>
      <w:r w:rsidR="00D644E8" w:rsidRPr="00207252">
        <w:rPr>
          <w:rFonts w:ascii="Times New Roman" w:hAnsi="Times New Roman"/>
          <w:sz w:val="24"/>
          <w:szCs w:val="24"/>
        </w:rPr>
        <w:t>25</w:t>
      </w:r>
      <w:r w:rsidRPr="00207252">
        <w:rPr>
          <w:rFonts w:ascii="Times New Roman" w:hAnsi="Times New Roman"/>
          <w:sz w:val="24"/>
          <w:szCs w:val="24"/>
        </w:rPr>
        <w:t xml:space="preserve"> trusted servants as required.</w:t>
      </w:r>
    </w:p>
    <w:p w14:paraId="5E74D4B5" w14:textId="063E8E9E"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Encourages the GSRs </w:t>
      </w:r>
      <w:r w:rsidR="00E16A18" w:rsidRPr="00207252">
        <w:rPr>
          <w:rFonts w:ascii="Times New Roman" w:hAnsi="Times New Roman"/>
          <w:sz w:val="24"/>
          <w:szCs w:val="24"/>
        </w:rPr>
        <w:t xml:space="preserve">and Alternate GSRs </w:t>
      </w:r>
      <w:r w:rsidRPr="00207252">
        <w:rPr>
          <w:rFonts w:ascii="Times New Roman" w:hAnsi="Times New Roman"/>
          <w:sz w:val="24"/>
          <w:szCs w:val="24"/>
        </w:rPr>
        <w:t xml:space="preserve">to attend and participate in monthly District </w:t>
      </w:r>
      <w:r w:rsidR="00D644E8" w:rsidRPr="00207252">
        <w:rPr>
          <w:rFonts w:ascii="Times New Roman" w:hAnsi="Times New Roman"/>
          <w:sz w:val="24"/>
          <w:szCs w:val="24"/>
        </w:rPr>
        <w:t>25</w:t>
      </w:r>
      <w:r w:rsidRPr="00207252">
        <w:rPr>
          <w:rFonts w:ascii="Times New Roman" w:hAnsi="Times New Roman"/>
          <w:sz w:val="24"/>
          <w:szCs w:val="24"/>
        </w:rPr>
        <w:t xml:space="preserve"> meetings and Area assemblies.</w:t>
      </w:r>
    </w:p>
    <w:p w14:paraId="4311053C" w14:textId="66173B5B"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Brings coffee and supplies to District </w:t>
      </w:r>
      <w:r w:rsidR="00D644E8" w:rsidRPr="00207252">
        <w:rPr>
          <w:rFonts w:ascii="Times New Roman" w:hAnsi="Times New Roman"/>
          <w:sz w:val="24"/>
          <w:szCs w:val="24"/>
        </w:rPr>
        <w:t>25</w:t>
      </w:r>
      <w:r w:rsidR="00E16A18" w:rsidRPr="00207252">
        <w:rPr>
          <w:rFonts w:ascii="Times New Roman" w:hAnsi="Times New Roman"/>
          <w:sz w:val="24"/>
          <w:szCs w:val="24"/>
        </w:rPr>
        <w:t xml:space="preserve"> meetings and e</w:t>
      </w:r>
      <w:r w:rsidRPr="00207252">
        <w:rPr>
          <w:rFonts w:ascii="Times New Roman" w:hAnsi="Times New Roman"/>
          <w:sz w:val="24"/>
          <w:szCs w:val="24"/>
        </w:rPr>
        <w:t>nsures that coffee is made, tables and chairs are arranged and literature is displayed. After the meeting checks to insure everything is cleaned up, lights are out, heat/air are off and door is locked.</w:t>
      </w:r>
    </w:p>
    <w:p w14:paraId="7F02B4B2" w14:textId="3783D6E6"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Area Activities - attends monthly Area Committee meetings </w:t>
      </w:r>
      <w:r w:rsidR="00E16A18" w:rsidRPr="00207252">
        <w:rPr>
          <w:rFonts w:ascii="Times New Roman" w:hAnsi="Times New Roman"/>
          <w:sz w:val="24"/>
          <w:szCs w:val="24"/>
        </w:rPr>
        <w:t>and</w:t>
      </w:r>
      <w:r w:rsidRPr="00207252">
        <w:rPr>
          <w:rFonts w:ascii="Times New Roman" w:hAnsi="Times New Roman"/>
          <w:sz w:val="24"/>
          <w:szCs w:val="24"/>
        </w:rPr>
        <w:t xml:space="preserve"> assemblies and delivers a report covering District </w:t>
      </w:r>
      <w:r w:rsidR="00D644E8" w:rsidRPr="00207252">
        <w:rPr>
          <w:rFonts w:ascii="Times New Roman" w:hAnsi="Times New Roman"/>
          <w:sz w:val="24"/>
          <w:szCs w:val="24"/>
        </w:rPr>
        <w:t>25</w:t>
      </w:r>
      <w:r w:rsidRPr="00207252">
        <w:rPr>
          <w:rFonts w:ascii="Times New Roman" w:hAnsi="Times New Roman"/>
          <w:sz w:val="24"/>
          <w:szCs w:val="24"/>
        </w:rPr>
        <w:t xml:space="preserve"> activities. </w:t>
      </w:r>
    </w:p>
    <w:p w14:paraId="25DB1211" w14:textId="063EDFD3"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Advises CNIA Registrar of changes in District </w:t>
      </w:r>
      <w:r w:rsidR="00D644E8" w:rsidRPr="00207252">
        <w:rPr>
          <w:rFonts w:ascii="Times New Roman" w:hAnsi="Times New Roman"/>
          <w:sz w:val="24"/>
          <w:szCs w:val="24"/>
        </w:rPr>
        <w:t>25</w:t>
      </w:r>
      <w:r w:rsidRPr="00207252">
        <w:rPr>
          <w:rFonts w:ascii="Times New Roman" w:hAnsi="Times New Roman"/>
          <w:sz w:val="24"/>
          <w:szCs w:val="24"/>
        </w:rPr>
        <w:t xml:space="preserve"> groups and changes in GSRs or Contact Persons using Group form and Group Information Change form.</w:t>
      </w:r>
    </w:p>
    <w:p w14:paraId="6050E453" w14:textId="42CA73FA" w:rsidR="00AF6288" w:rsidRPr="00207252" w:rsidRDefault="00AF6288" w:rsidP="00207252">
      <w:pPr>
        <w:pStyle w:val="PlainText"/>
        <w:numPr>
          <w:ilvl w:val="0"/>
          <w:numId w:val="1"/>
        </w:numPr>
        <w:rPr>
          <w:rFonts w:ascii="Times New Roman" w:hAnsi="Times New Roman"/>
          <w:sz w:val="24"/>
          <w:szCs w:val="24"/>
        </w:rPr>
      </w:pPr>
      <w:r w:rsidRPr="00207252">
        <w:rPr>
          <w:rFonts w:ascii="Times New Roman" w:hAnsi="Times New Roman"/>
          <w:sz w:val="24"/>
          <w:szCs w:val="24"/>
        </w:rPr>
        <w:t xml:space="preserve">Advises CNIA Registrar of all </w:t>
      </w:r>
      <w:r w:rsidRPr="00207252">
        <w:rPr>
          <w:rFonts w:ascii="Times New Roman" w:hAnsi="Times New Roman"/>
          <w:sz w:val="24"/>
          <w:szCs w:val="24"/>
          <w:u w:val="single"/>
        </w:rPr>
        <w:t>new</w:t>
      </w:r>
      <w:r w:rsidRPr="00207252">
        <w:rPr>
          <w:rFonts w:ascii="Times New Roman" w:hAnsi="Times New Roman"/>
          <w:sz w:val="24"/>
          <w:szCs w:val="24"/>
        </w:rPr>
        <w:t xml:space="preserve"> District </w:t>
      </w:r>
      <w:r w:rsidR="00D644E8" w:rsidRPr="00207252">
        <w:rPr>
          <w:rFonts w:ascii="Times New Roman" w:hAnsi="Times New Roman"/>
          <w:sz w:val="24"/>
          <w:szCs w:val="24"/>
        </w:rPr>
        <w:t>25</w:t>
      </w:r>
      <w:r w:rsidRPr="00207252">
        <w:rPr>
          <w:rFonts w:ascii="Times New Roman" w:hAnsi="Times New Roman"/>
          <w:sz w:val="24"/>
          <w:szCs w:val="24"/>
        </w:rPr>
        <w:t xml:space="preserve"> groups.</w:t>
      </w:r>
    </w:p>
    <w:p w14:paraId="382F806A" w14:textId="77777777" w:rsidR="00AF6288" w:rsidRPr="00207252" w:rsidRDefault="00AF6288" w:rsidP="00207252">
      <w:pPr>
        <w:pStyle w:val="PlainText"/>
        <w:numPr>
          <w:ilvl w:val="0"/>
          <w:numId w:val="6"/>
        </w:numPr>
        <w:rPr>
          <w:rFonts w:ascii="Times New Roman" w:hAnsi="Times New Roman"/>
          <w:sz w:val="24"/>
          <w:szCs w:val="24"/>
        </w:rPr>
      </w:pPr>
      <w:r w:rsidRPr="00207252">
        <w:rPr>
          <w:rFonts w:ascii="Times New Roman" w:hAnsi="Times New Roman"/>
          <w:sz w:val="24"/>
          <w:szCs w:val="24"/>
        </w:rPr>
        <w:t>Informs the CNIA Grapevine Chair of new and changed group representatives.</w:t>
      </w:r>
    </w:p>
    <w:p w14:paraId="57D7FFCF" w14:textId="77777777" w:rsidR="00E16A18" w:rsidRPr="00207252" w:rsidRDefault="00E16A18" w:rsidP="00207252">
      <w:pPr>
        <w:pStyle w:val="Heading2"/>
        <w:spacing w:before="0" w:after="0"/>
        <w:rPr>
          <w:rFonts w:ascii="Times New Roman" w:hAnsi="Times New Roman"/>
          <w:szCs w:val="24"/>
        </w:rPr>
      </w:pPr>
      <w:bookmarkStart w:id="5" w:name="_Toc19955117"/>
    </w:p>
    <w:p w14:paraId="115E23A0" w14:textId="77777777" w:rsidR="00AF6288" w:rsidRPr="00207252" w:rsidRDefault="00AF6288" w:rsidP="00207252">
      <w:pPr>
        <w:pStyle w:val="Heading2"/>
        <w:spacing w:before="0" w:after="0"/>
        <w:rPr>
          <w:rFonts w:ascii="Times New Roman" w:hAnsi="Times New Roman"/>
          <w:b w:val="0"/>
          <w:i w:val="0"/>
          <w:szCs w:val="24"/>
        </w:rPr>
      </w:pPr>
      <w:r w:rsidRPr="00207252">
        <w:rPr>
          <w:rFonts w:ascii="Times New Roman" w:hAnsi="Times New Roman"/>
          <w:szCs w:val="24"/>
        </w:rPr>
        <w:t>ALTERNATE DISTRICT COMMITTEE MEMBER</w:t>
      </w:r>
      <w:bookmarkEnd w:id="5"/>
    </w:p>
    <w:p w14:paraId="63896A25" w14:textId="29E91767" w:rsidR="00AF6288" w:rsidRPr="00207252" w:rsidRDefault="00AF6288" w:rsidP="00207252">
      <w:pPr>
        <w:pStyle w:val="PlainText"/>
        <w:numPr>
          <w:ilvl w:val="0"/>
          <w:numId w:val="2"/>
        </w:numPr>
        <w:outlineLvl w:val="0"/>
        <w:rPr>
          <w:rFonts w:ascii="Times New Roman" w:hAnsi="Times New Roman"/>
          <w:sz w:val="24"/>
          <w:szCs w:val="24"/>
        </w:rPr>
      </w:pPr>
      <w:r w:rsidRPr="00207252">
        <w:rPr>
          <w:rFonts w:ascii="Times New Roman" w:hAnsi="Times New Roman"/>
          <w:sz w:val="24"/>
          <w:szCs w:val="24"/>
        </w:rPr>
        <w:t xml:space="preserve">Conducts monthly District </w:t>
      </w:r>
      <w:r w:rsidR="00D644E8" w:rsidRPr="00207252">
        <w:rPr>
          <w:rFonts w:ascii="Times New Roman" w:hAnsi="Times New Roman"/>
          <w:sz w:val="24"/>
          <w:szCs w:val="24"/>
        </w:rPr>
        <w:t>25</w:t>
      </w:r>
      <w:r w:rsidRPr="00207252">
        <w:rPr>
          <w:rFonts w:ascii="Times New Roman" w:hAnsi="Times New Roman"/>
          <w:sz w:val="24"/>
          <w:szCs w:val="24"/>
        </w:rPr>
        <w:t xml:space="preserve"> meetings in the absence of the DCM.</w:t>
      </w:r>
    </w:p>
    <w:p w14:paraId="29B9F00C" w14:textId="147D8244" w:rsidR="00AF6288" w:rsidRPr="00207252" w:rsidRDefault="00AF6288" w:rsidP="00207252">
      <w:pPr>
        <w:pStyle w:val="PlainText"/>
        <w:numPr>
          <w:ilvl w:val="0"/>
          <w:numId w:val="2"/>
        </w:numPr>
        <w:rPr>
          <w:rFonts w:ascii="Times New Roman" w:hAnsi="Times New Roman"/>
          <w:sz w:val="24"/>
          <w:szCs w:val="24"/>
        </w:rPr>
      </w:pPr>
      <w:r w:rsidRPr="00207252">
        <w:rPr>
          <w:rFonts w:ascii="Times New Roman" w:hAnsi="Times New Roman"/>
          <w:sz w:val="24"/>
          <w:szCs w:val="24"/>
        </w:rPr>
        <w:t xml:space="preserve">Attends Area meetings and assemblies of the DCM and delivers a report covering the activities of District </w:t>
      </w:r>
      <w:r w:rsidR="00D644E8" w:rsidRPr="00207252">
        <w:rPr>
          <w:rFonts w:ascii="Times New Roman" w:hAnsi="Times New Roman"/>
          <w:sz w:val="24"/>
          <w:szCs w:val="24"/>
        </w:rPr>
        <w:t>25</w:t>
      </w:r>
      <w:r w:rsidRPr="00207252">
        <w:rPr>
          <w:rFonts w:ascii="Times New Roman" w:hAnsi="Times New Roman"/>
          <w:sz w:val="24"/>
          <w:szCs w:val="24"/>
        </w:rPr>
        <w:t xml:space="preserve">. Votes on behalf of District </w:t>
      </w:r>
      <w:r w:rsidR="00D644E8" w:rsidRPr="00207252">
        <w:rPr>
          <w:rFonts w:ascii="Times New Roman" w:hAnsi="Times New Roman"/>
          <w:sz w:val="24"/>
          <w:szCs w:val="24"/>
        </w:rPr>
        <w:t>25</w:t>
      </w:r>
      <w:r w:rsidRPr="00207252">
        <w:rPr>
          <w:rFonts w:ascii="Times New Roman" w:hAnsi="Times New Roman"/>
          <w:sz w:val="24"/>
          <w:szCs w:val="24"/>
        </w:rPr>
        <w:t xml:space="preserve"> when required.</w:t>
      </w:r>
    </w:p>
    <w:p w14:paraId="5D3AD7B2" w14:textId="77777777" w:rsidR="00AF6288" w:rsidRPr="00207252" w:rsidRDefault="00AF6288" w:rsidP="00207252">
      <w:pPr>
        <w:pStyle w:val="PlainText"/>
        <w:numPr>
          <w:ilvl w:val="0"/>
          <w:numId w:val="2"/>
        </w:numPr>
        <w:rPr>
          <w:rFonts w:ascii="Times New Roman" w:hAnsi="Times New Roman"/>
          <w:sz w:val="24"/>
          <w:szCs w:val="24"/>
        </w:rPr>
      </w:pPr>
      <w:r w:rsidRPr="00207252">
        <w:rPr>
          <w:rFonts w:ascii="Times New Roman" w:hAnsi="Times New Roman"/>
          <w:sz w:val="24"/>
          <w:szCs w:val="24"/>
        </w:rPr>
        <w:t>Serves on the Hotline Committee as an ex officio member.</w:t>
      </w:r>
    </w:p>
    <w:p w14:paraId="3571B19D" w14:textId="77777777" w:rsidR="00AF6288" w:rsidRPr="00207252" w:rsidRDefault="00AF6288" w:rsidP="00207252">
      <w:pPr>
        <w:pStyle w:val="PlainText"/>
        <w:numPr>
          <w:ilvl w:val="0"/>
          <w:numId w:val="2"/>
        </w:numPr>
        <w:rPr>
          <w:rFonts w:ascii="Times New Roman" w:hAnsi="Times New Roman"/>
          <w:sz w:val="24"/>
          <w:szCs w:val="24"/>
        </w:rPr>
      </w:pPr>
      <w:r w:rsidRPr="00207252">
        <w:rPr>
          <w:rFonts w:ascii="Times New Roman" w:hAnsi="Times New Roman"/>
          <w:sz w:val="24"/>
          <w:szCs w:val="24"/>
        </w:rPr>
        <w:t>Understudies the DCM to become well prepared to handle the duties of the DCM when necessary and in the event that the Alternate DCM decides to become available for the DCM position.</w:t>
      </w:r>
    </w:p>
    <w:p w14:paraId="65B7A7BA" w14:textId="77777777" w:rsidR="00AF6288" w:rsidRPr="00207252" w:rsidRDefault="00AF6288" w:rsidP="00207252">
      <w:pPr>
        <w:pStyle w:val="PlainText"/>
        <w:numPr>
          <w:ilvl w:val="0"/>
          <w:numId w:val="2"/>
        </w:numPr>
        <w:rPr>
          <w:rFonts w:ascii="Times New Roman" w:hAnsi="Times New Roman"/>
          <w:sz w:val="24"/>
          <w:szCs w:val="24"/>
        </w:rPr>
      </w:pPr>
      <w:r w:rsidRPr="00207252">
        <w:rPr>
          <w:rFonts w:ascii="Times New Roman" w:hAnsi="Times New Roman"/>
          <w:sz w:val="24"/>
          <w:szCs w:val="24"/>
        </w:rPr>
        <w:t>Handles special assignments and serves on committees as appropriate.</w:t>
      </w:r>
    </w:p>
    <w:p w14:paraId="15FC86B8" w14:textId="77777777" w:rsidR="00AF6288" w:rsidRPr="00207252" w:rsidRDefault="00AF6288" w:rsidP="00207252">
      <w:pPr>
        <w:pStyle w:val="PlainText"/>
        <w:rPr>
          <w:rFonts w:ascii="Times New Roman" w:hAnsi="Times New Roman"/>
          <w:sz w:val="24"/>
          <w:szCs w:val="24"/>
        </w:rPr>
      </w:pPr>
    </w:p>
    <w:p w14:paraId="13C8F05A" w14:textId="77777777" w:rsidR="00AF6288" w:rsidRPr="00207252" w:rsidRDefault="00AF6288" w:rsidP="00207252">
      <w:pPr>
        <w:pStyle w:val="Heading2"/>
        <w:spacing w:before="0" w:after="0"/>
        <w:rPr>
          <w:rFonts w:ascii="Times New Roman" w:hAnsi="Times New Roman"/>
          <w:szCs w:val="24"/>
        </w:rPr>
      </w:pPr>
      <w:bookmarkStart w:id="6" w:name="_Toc19955118"/>
      <w:r w:rsidRPr="00207252">
        <w:rPr>
          <w:rFonts w:ascii="Times New Roman" w:hAnsi="Times New Roman"/>
          <w:szCs w:val="24"/>
        </w:rPr>
        <w:t>TREASURER</w:t>
      </w:r>
      <w:bookmarkEnd w:id="6"/>
      <w:r w:rsidRPr="00207252">
        <w:rPr>
          <w:rFonts w:ascii="Times New Roman" w:hAnsi="Times New Roman"/>
          <w:szCs w:val="24"/>
        </w:rPr>
        <w:t xml:space="preserve"> </w:t>
      </w:r>
    </w:p>
    <w:p w14:paraId="1EB96651"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Qualifications</w:t>
      </w:r>
    </w:p>
    <w:p w14:paraId="4996FF0D" w14:textId="665EF303" w:rsidR="00AF6288" w:rsidRPr="00207252" w:rsidRDefault="00AF6288" w:rsidP="00207252">
      <w:pPr>
        <w:pStyle w:val="DefaultText"/>
        <w:rPr>
          <w:szCs w:val="24"/>
        </w:rPr>
      </w:pPr>
      <w:r w:rsidRPr="00207252">
        <w:rPr>
          <w:szCs w:val="24"/>
        </w:rPr>
        <w:t>The Treasurer ought to be or have been a Group Service Representative.  The Treasurer needs to know how to reconcile bank statements and be able to produce month</w:t>
      </w:r>
      <w:r w:rsidR="00D644E8" w:rsidRPr="00207252">
        <w:rPr>
          <w:szCs w:val="24"/>
        </w:rPr>
        <w:t xml:space="preserve">ly and year-to-date income and </w:t>
      </w:r>
      <w:r w:rsidRPr="00207252">
        <w:rPr>
          <w:szCs w:val="24"/>
        </w:rPr>
        <w:t>expenditure reports.  Knowledge of or access to a computer and accounting software such as Quicken is very useful.</w:t>
      </w:r>
    </w:p>
    <w:p w14:paraId="40C37675" w14:textId="77777777" w:rsidR="00AF6288" w:rsidRPr="00207252" w:rsidRDefault="00AF6288" w:rsidP="00207252">
      <w:pPr>
        <w:pStyle w:val="DefaultText"/>
        <w:rPr>
          <w:szCs w:val="24"/>
        </w:rPr>
      </w:pPr>
    </w:p>
    <w:p w14:paraId="25A42D17" w14:textId="77777777" w:rsidR="00AF6288" w:rsidRPr="00207252" w:rsidRDefault="00AF6288" w:rsidP="00207252">
      <w:pPr>
        <w:pStyle w:val="DefaultText"/>
        <w:rPr>
          <w:szCs w:val="24"/>
        </w:rPr>
      </w:pPr>
      <w:r w:rsidRPr="00207252">
        <w:rPr>
          <w:szCs w:val="24"/>
        </w:rPr>
        <w:t xml:space="preserve">From </w:t>
      </w:r>
      <w:r w:rsidRPr="00207252">
        <w:rPr>
          <w:i/>
          <w:szCs w:val="24"/>
        </w:rPr>
        <w:t>The AA Service Manual</w:t>
      </w:r>
      <w:r w:rsidRPr="00207252">
        <w:rPr>
          <w:szCs w:val="24"/>
        </w:rPr>
        <w:t xml:space="preserve"> regarding Area Treasurer:</w:t>
      </w:r>
    </w:p>
    <w:p w14:paraId="266282E1" w14:textId="27480F4E" w:rsidR="00AF6288" w:rsidRPr="00207252" w:rsidRDefault="00AF6288" w:rsidP="00207252">
      <w:pPr>
        <w:pStyle w:val="DefaultText"/>
        <w:rPr>
          <w:szCs w:val="24"/>
        </w:rPr>
      </w:pPr>
      <w:r w:rsidRPr="00207252">
        <w:rPr>
          <w:szCs w:val="24"/>
        </w:rPr>
        <w:tab/>
        <w:t xml:space="preserve">“Qualifications: The treasurer should be a responsible person with a </w:t>
      </w:r>
      <w:r w:rsidR="006D04FC" w:rsidRPr="00207252">
        <w:rPr>
          <w:szCs w:val="24"/>
        </w:rPr>
        <w:t>1-2 years+</w:t>
      </w:r>
      <w:r w:rsidRPr="00207252">
        <w:rPr>
          <w:szCs w:val="24"/>
        </w:rPr>
        <w:t xml:space="preserve"> of sobriety. He or she should be organized enough to keep good records, and some accounting or bookkeeping </w:t>
      </w:r>
      <w:r w:rsidRPr="00207252">
        <w:rPr>
          <w:szCs w:val="24"/>
        </w:rPr>
        <w:lastRenderedPageBreak/>
        <w:t xml:space="preserve">experience is useful.  Otherwise, the person elected may need help in setting up a system, and possibly some clerical assistance.  Persuasiveness, firmness and diplomacy will help the treasurer do the job. </w:t>
      </w:r>
    </w:p>
    <w:p w14:paraId="2C43BC12" w14:textId="77777777" w:rsidR="00AF6288" w:rsidRPr="00207252" w:rsidRDefault="00AF6288" w:rsidP="00207252">
      <w:pPr>
        <w:pStyle w:val="PlainText"/>
        <w:rPr>
          <w:rFonts w:ascii="Times New Roman" w:hAnsi="Times New Roman"/>
          <w:sz w:val="24"/>
          <w:szCs w:val="24"/>
        </w:rPr>
      </w:pPr>
    </w:p>
    <w:p w14:paraId="3D92B935"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Duties</w:t>
      </w:r>
    </w:p>
    <w:p w14:paraId="40D808B6" w14:textId="77777777" w:rsidR="00AF6288" w:rsidRPr="00207252" w:rsidRDefault="00AF6288" w:rsidP="00207252">
      <w:pPr>
        <w:pStyle w:val="BodySingle"/>
        <w:numPr>
          <w:ilvl w:val="0"/>
          <w:numId w:val="10"/>
        </w:numPr>
        <w:rPr>
          <w:szCs w:val="24"/>
        </w:rPr>
      </w:pPr>
      <w:r w:rsidRPr="00207252">
        <w:rPr>
          <w:szCs w:val="24"/>
        </w:rPr>
        <w:t>Serves on the Finance Committee as an ex officio member.</w:t>
      </w:r>
    </w:p>
    <w:p w14:paraId="3AD2FB85" w14:textId="73DF7191" w:rsidR="00AF6288" w:rsidRPr="00207252" w:rsidRDefault="00AF6288" w:rsidP="00207252">
      <w:pPr>
        <w:pStyle w:val="BodySingle"/>
        <w:numPr>
          <w:ilvl w:val="0"/>
          <w:numId w:val="10"/>
        </w:numPr>
        <w:rPr>
          <w:szCs w:val="24"/>
        </w:rPr>
      </w:pPr>
      <w:r w:rsidRPr="00207252">
        <w:rPr>
          <w:szCs w:val="24"/>
        </w:rPr>
        <w:t xml:space="preserve">Receives and deposits all donations received from groups and any other income from AA sources into </w:t>
      </w:r>
      <w:r w:rsidR="006F710D" w:rsidRPr="00207252">
        <w:rPr>
          <w:szCs w:val="24"/>
        </w:rPr>
        <w:t>_</w:t>
      </w:r>
      <w:r w:rsidRPr="00207252">
        <w:rPr>
          <w:szCs w:val="24"/>
        </w:rPr>
        <w:t xml:space="preserve"> checking or savings accounts. </w:t>
      </w:r>
    </w:p>
    <w:p w14:paraId="09880364" w14:textId="4A1D3615" w:rsidR="00AF6288" w:rsidRPr="00207252" w:rsidRDefault="00AF6288" w:rsidP="00207252">
      <w:pPr>
        <w:pStyle w:val="BodySingle"/>
        <w:numPr>
          <w:ilvl w:val="0"/>
          <w:numId w:val="10"/>
        </w:numPr>
        <w:rPr>
          <w:szCs w:val="24"/>
        </w:rPr>
      </w:pPr>
      <w:r w:rsidRPr="00207252">
        <w:rPr>
          <w:szCs w:val="24"/>
        </w:rPr>
        <w:t xml:space="preserve">Promptly, pays all District </w:t>
      </w:r>
      <w:r w:rsidR="00D644E8" w:rsidRPr="00207252">
        <w:rPr>
          <w:szCs w:val="24"/>
        </w:rPr>
        <w:t>25</w:t>
      </w:r>
      <w:r w:rsidRPr="00207252">
        <w:rPr>
          <w:szCs w:val="24"/>
        </w:rPr>
        <w:t xml:space="preserve"> bills including rent for District </w:t>
      </w:r>
      <w:r w:rsidR="00D644E8" w:rsidRPr="00207252">
        <w:rPr>
          <w:szCs w:val="24"/>
        </w:rPr>
        <w:t>25</w:t>
      </w:r>
      <w:r w:rsidRPr="00207252">
        <w:rPr>
          <w:szCs w:val="24"/>
        </w:rPr>
        <w:t xml:space="preserve"> meeting room, printing of AA meeting directories and telephone hotline costs; pays expenses incurred by District </w:t>
      </w:r>
      <w:r w:rsidR="00D644E8" w:rsidRPr="00207252">
        <w:rPr>
          <w:szCs w:val="24"/>
        </w:rPr>
        <w:t>25</w:t>
      </w:r>
      <w:r w:rsidRPr="00207252">
        <w:rPr>
          <w:szCs w:val="24"/>
        </w:rPr>
        <w:t xml:space="preserve"> Trusted Servants for auto mileage, postage, copies, registration fees and etc.</w:t>
      </w:r>
    </w:p>
    <w:p w14:paraId="41F6C9BA" w14:textId="597F2E52" w:rsidR="00AF6288" w:rsidRPr="00207252" w:rsidRDefault="00AF6288" w:rsidP="00207252">
      <w:pPr>
        <w:pStyle w:val="BodySingle"/>
        <w:numPr>
          <w:ilvl w:val="0"/>
          <w:numId w:val="10"/>
        </w:numPr>
        <w:rPr>
          <w:szCs w:val="24"/>
        </w:rPr>
      </w:pPr>
      <w:r w:rsidRPr="00207252">
        <w:rPr>
          <w:szCs w:val="24"/>
        </w:rPr>
        <w:t xml:space="preserve">Prepares monthly financial statements for information for the groups and the District </w:t>
      </w:r>
      <w:r w:rsidR="00D644E8" w:rsidRPr="00207252">
        <w:rPr>
          <w:szCs w:val="24"/>
        </w:rPr>
        <w:t>25</w:t>
      </w:r>
      <w:r w:rsidRPr="00207252">
        <w:rPr>
          <w:szCs w:val="24"/>
        </w:rPr>
        <w:t xml:space="preserve"> Trusted Servants.</w:t>
      </w:r>
    </w:p>
    <w:p w14:paraId="77C8DC59" w14:textId="4E9A2424" w:rsidR="00AF6288" w:rsidRPr="00207252" w:rsidRDefault="00D644E8" w:rsidP="00207252">
      <w:pPr>
        <w:pStyle w:val="BodySingle"/>
        <w:numPr>
          <w:ilvl w:val="0"/>
          <w:numId w:val="10"/>
        </w:numPr>
        <w:rPr>
          <w:szCs w:val="24"/>
        </w:rPr>
      </w:pPr>
      <w:r w:rsidRPr="00207252">
        <w:rPr>
          <w:szCs w:val="24"/>
        </w:rPr>
        <w:t xml:space="preserve">Balances monthly bank statements and </w:t>
      </w:r>
      <w:r w:rsidR="006D04FC" w:rsidRPr="00207252">
        <w:rPr>
          <w:szCs w:val="24"/>
        </w:rPr>
        <w:t>shows</w:t>
      </w:r>
      <w:r w:rsidR="00AF6288" w:rsidRPr="00207252">
        <w:rPr>
          <w:szCs w:val="24"/>
        </w:rPr>
        <w:t xml:space="preserve"> bank statements at each </w:t>
      </w:r>
      <w:r w:rsidRPr="00207252">
        <w:rPr>
          <w:szCs w:val="24"/>
        </w:rPr>
        <w:t>District 25</w:t>
      </w:r>
      <w:r w:rsidR="00AF6288" w:rsidRPr="00207252">
        <w:rPr>
          <w:szCs w:val="24"/>
        </w:rPr>
        <w:t xml:space="preserve"> meeting.</w:t>
      </w:r>
    </w:p>
    <w:p w14:paraId="6FBA4587" w14:textId="32CB003E" w:rsidR="00AF6288" w:rsidRPr="00207252" w:rsidRDefault="00AF6288" w:rsidP="00207252">
      <w:pPr>
        <w:pStyle w:val="BodySingle"/>
        <w:numPr>
          <w:ilvl w:val="0"/>
          <w:numId w:val="10"/>
        </w:numPr>
        <w:rPr>
          <w:szCs w:val="24"/>
        </w:rPr>
      </w:pPr>
      <w:r w:rsidRPr="00207252">
        <w:rPr>
          <w:szCs w:val="24"/>
        </w:rPr>
        <w:t xml:space="preserve">Keeps bank authorized signature cards up-to-date.  Informs District </w:t>
      </w:r>
      <w:r w:rsidR="00D644E8" w:rsidRPr="00207252">
        <w:rPr>
          <w:szCs w:val="24"/>
        </w:rPr>
        <w:t>25</w:t>
      </w:r>
      <w:r w:rsidRPr="00207252">
        <w:rPr>
          <w:szCs w:val="24"/>
        </w:rPr>
        <w:t xml:space="preserve"> Trusted Servants of bank account location and account numbers.</w:t>
      </w:r>
    </w:p>
    <w:p w14:paraId="580A4E58" w14:textId="77777777" w:rsidR="00AF6288" w:rsidRPr="00207252" w:rsidRDefault="00AF6288" w:rsidP="00207252">
      <w:pPr>
        <w:pStyle w:val="BodySingle"/>
        <w:numPr>
          <w:ilvl w:val="0"/>
          <w:numId w:val="10"/>
        </w:numPr>
        <w:rPr>
          <w:szCs w:val="24"/>
        </w:rPr>
      </w:pPr>
      <w:r w:rsidRPr="00207252">
        <w:rPr>
          <w:szCs w:val="24"/>
        </w:rPr>
        <w:t>Orders new checks when required.</w:t>
      </w:r>
    </w:p>
    <w:p w14:paraId="1E6C5B04" w14:textId="77777777" w:rsidR="00AF6288" w:rsidRPr="00207252" w:rsidRDefault="00AF6288" w:rsidP="00207252">
      <w:pPr>
        <w:pStyle w:val="BodySingle"/>
        <w:numPr>
          <w:ilvl w:val="0"/>
          <w:numId w:val="10"/>
        </w:numPr>
        <w:rPr>
          <w:szCs w:val="24"/>
        </w:rPr>
      </w:pPr>
      <w:r w:rsidRPr="00207252">
        <w:rPr>
          <w:szCs w:val="24"/>
        </w:rPr>
        <w:t>Participates in Unity Day and Assembly Committee meetings.</w:t>
      </w:r>
    </w:p>
    <w:p w14:paraId="3DEC6226" w14:textId="22E3710A" w:rsidR="00AF6288" w:rsidRPr="00207252" w:rsidRDefault="00AF6288" w:rsidP="00207252">
      <w:pPr>
        <w:pStyle w:val="BodySingle"/>
        <w:numPr>
          <w:ilvl w:val="0"/>
          <w:numId w:val="10"/>
        </w:numPr>
        <w:rPr>
          <w:szCs w:val="24"/>
        </w:rPr>
      </w:pPr>
      <w:r w:rsidRPr="00207252">
        <w:rPr>
          <w:szCs w:val="24"/>
        </w:rPr>
        <w:t xml:space="preserve">Provides checks for seed money to committee chairs, deposits receipts and pays </w:t>
      </w:r>
      <w:r w:rsidR="00D644E8" w:rsidRPr="00207252">
        <w:rPr>
          <w:szCs w:val="24"/>
        </w:rPr>
        <w:t>expenses for</w:t>
      </w:r>
      <w:r w:rsidRPr="00207252">
        <w:rPr>
          <w:szCs w:val="24"/>
        </w:rPr>
        <w:t xml:space="preserve"> District </w:t>
      </w:r>
      <w:r w:rsidR="00D644E8" w:rsidRPr="00207252">
        <w:rPr>
          <w:szCs w:val="24"/>
        </w:rPr>
        <w:t>25</w:t>
      </w:r>
      <w:r w:rsidRPr="00207252">
        <w:rPr>
          <w:szCs w:val="24"/>
        </w:rPr>
        <w:t xml:space="preserve"> sponsored events.</w:t>
      </w:r>
    </w:p>
    <w:p w14:paraId="307E2066" w14:textId="77777777" w:rsidR="00AF6288" w:rsidRPr="00207252" w:rsidRDefault="00AF6288" w:rsidP="00207252">
      <w:pPr>
        <w:pStyle w:val="BodySingle"/>
        <w:numPr>
          <w:ilvl w:val="0"/>
          <w:numId w:val="10"/>
        </w:numPr>
        <w:rPr>
          <w:szCs w:val="24"/>
        </w:rPr>
      </w:pPr>
      <w:r w:rsidRPr="00207252">
        <w:rPr>
          <w:szCs w:val="24"/>
        </w:rPr>
        <w:t>Works with new panel Treasurer to ensure a smooth and timely transition of responsibility.</w:t>
      </w:r>
    </w:p>
    <w:p w14:paraId="71ADC5AA" w14:textId="77777777" w:rsidR="00AF6288" w:rsidRPr="00207252" w:rsidRDefault="00AF6288" w:rsidP="00207252">
      <w:pPr>
        <w:pStyle w:val="BodySingle"/>
        <w:rPr>
          <w:b/>
          <w:szCs w:val="24"/>
        </w:rPr>
      </w:pPr>
    </w:p>
    <w:p w14:paraId="3284F814" w14:textId="641C6DBB"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 xml:space="preserve">District </w:t>
      </w:r>
      <w:r w:rsidR="00D644E8" w:rsidRPr="00207252">
        <w:rPr>
          <w:rFonts w:ascii="Times New Roman" w:hAnsi="Times New Roman"/>
          <w:caps/>
          <w:sz w:val="24"/>
          <w:szCs w:val="24"/>
        </w:rPr>
        <w:t>25</w:t>
      </w:r>
      <w:r w:rsidRPr="00207252">
        <w:rPr>
          <w:rFonts w:ascii="Times New Roman" w:hAnsi="Times New Roman"/>
          <w:caps/>
          <w:sz w:val="24"/>
          <w:szCs w:val="24"/>
        </w:rPr>
        <w:t xml:space="preserve"> Post Office Box</w:t>
      </w:r>
    </w:p>
    <w:p w14:paraId="322DF1B5" w14:textId="2AE4E941" w:rsidR="00AF6288" w:rsidRPr="00207252" w:rsidRDefault="00AF6288" w:rsidP="00207252">
      <w:pPr>
        <w:pStyle w:val="DefaultText"/>
        <w:rPr>
          <w:szCs w:val="24"/>
        </w:rPr>
      </w:pPr>
      <w:r w:rsidRPr="00207252">
        <w:rPr>
          <w:szCs w:val="24"/>
        </w:rPr>
        <w:t xml:space="preserve">Maintains a Post Office Box for incoming District </w:t>
      </w:r>
      <w:r w:rsidR="00D644E8" w:rsidRPr="00207252">
        <w:rPr>
          <w:szCs w:val="24"/>
        </w:rPr>
        <w:t>25 mail.</w:t>
      </w:r>
      <w:r w:rsidRPr="00207252">
        <w:rPr>
          <w:szCs w:val="24"/>
        </w:rPr>
        <w:t xml:space="preserve"> Notifies </w:t>
      </w:r>
      <w:r w:rsidR="00D644E8" w:rsidRPr="00207252">
        <w:rPr>
          <w:szCs w:val="24"/>
        </w:rPr>
        <w:t>others of changes.</w:t>
      </w:r>
      <w:r w:rsidRPr="00207252">
        <w:rPr>
          <w:szCs w:val="24"/>
        </w:rPr>
        <w:t xml:space="preserve"> </w:t>
      </w:r>
    </w:p>
    <w:p w14:paraId="279E6973" w14:textId="77777777" w:rsidR="00AF6288" w:rsidRPr="00207252" w:rsidRDefault="00AF6288" w:rsidP="00207252">
      <w:pPr>
        <w:pStyle w:val="DefaultText"/>
        <w:ind w:firstLine="720"/>
        <w:rPr>
          <w:b/>
          <w:szCs w:val="24"/>
        </w:rPr>
      </w:pPr>
    </w:p>
    <w:p w14:paraId="03401934"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Bank Accounts</w:t>
      </w:r>
    </w:p>
    <w:p w14:paraId="4D138AC0" w14:textId="4A2767B6" w:rsidR="00AF6288" w:rsidRPr="00207252" w:rsidRDefault="00AF6288" w:rsidP="00207252">
      <w:pPr>
        <w:pStyle w:val="DefaultText"/>
        <w:rPr>
          <w:szCs w:val="24"/>
        </w:rPr>
      </w:pPr>
      <w:r w:rsidRPr="00207252">
        <w:rPr>
          <w:szCs w:val="24"/>
        </w:rPr>
        <w:t xml:space="preserve">District </w:t>
      </w:r>
      <w:r w:rsidR="00D644E8" w:rsidRPr="00207252">
        <w:rPr>
          <w:szCs w:val="24"/>
        </w:rPr>
        <w:t>25</w:t>
      </w:r>
      <w:r w:rsidRPr="00207252">
        <w:rPr>
          <w:szCs w:val="24"/>
        </w:rPr>
        <w:t xml:space="preserve"> maintains checking account at the </w:t>
      </w:r>
      <w:r w:rsidR="00EE2D5B" w:rsidRPr="00207252">
        <w:rPr>
          <w:szCs w:val="24"/>
        </w:rPr>
        <w:t>U.S. Bank</w:t>
      </w:r>
      <w:r w:rsidRPr="00207252">
        <w:rPr>
          <w:szCs w:val="24"/>
        </w:rPr>
        <w:t xml:space="preserve"> under the name of </w:t>
      </w:r>
      <w:r w:rsidRPr="00207252">
        <w:rPr>
          <w:i/>
          <w:szCs w:val="24"/>
        </w:rPr>
        <w:t xml:space="preserve">Alcoholics Anonymous CNIA District </w:t>
      </w:r>
      <w:r w:rsidR="00D644E8" w:rsidRPr="00207252">
        <w:rPr>
          <w:i/>
          <w:szCs w:val="24"/>
        </w:rPr>
        <w:t>25</w:t>
      </w:r>
      <w:r w:rsidR="00EE5F3C" w:rsidRPr="00207252">
        <w:rPr>
          <w:i/>
          <w:szCs w:val="24"/>
        </w:rPr>
        <w:t xml:space="preserve"> Area 7</w:t>
      </w:r>
      <w:r w:rsidRPr="00207252">
        <w:rPr>
          <w:i/>
          <w:szCs w:val="24"/>
        </w:rPr>
        <w:t xml:space="preserve">. </w:t>
      </w:r>
      <w:r w:rsidR="005F1945" w:rsidRPr="00207252">
        <w:rPr>
          <w:szCs w:val="24"/>
        </w:rPr>
        <w:t>A signer and co-signer are needed</w:t>
      </w:r>
      <w:r w:rsidRPr="00207252">
        <w:rPr>
          <w:szCs w:val="24"/>
        </w:rPr>
        <w:t xml:space="preserve"> for these accounts </w:t>
      </w:r>
      <w:r w:rsidR="005F1945" w:rsidRPr="00207252">
        <w:rPr>
          <w:szCs w:val="24"/>
        </w:rPr>
        <w:t xml:space="preserve">and could </w:t>
      </w:r>
      <w:r w:rsidRPr="00207252">
        <w:rPr>
          <w:szCs w:val="24"/>
        </w:rPr>
        <w:t xml:space="preserve">include: District Committee Member, Alternate District Committee Member, Treasurer and </w:t>
      </w:r>
      <w:r w:rsidR="005F1945" w:rsidRPr="00207252">
        <w:rPr>
          <w:szCs w:val="24"/>
        </w:rPr>
        <w:t>(</w:t>
      </w:r>
      <w:r w:rsidRPr="00207252">
        <w:rPr>
          <w:szCs w:val="24"/>
        </w:rPr>
        <w:t>Recording</w:t>
      </w:r>
      <w:r w:rsidR="005F1945" w:rsidRPr="00207252">
        <w:rPr>
          <w:szCs w:val="24"/>
        </w:rPr>
        <w:t>)</w:t>
      </w:r>
      <w:r w:rsidRPr="00207252">
        <w:rPr>
          <w:szCs w:val="24"/>
        </w:rPr>
        <w:t xml:space="preserve"> Secretary.</w:t>
      </w:r>
    </w:p>
    <w:p w14:paraId="0954FD6C" w14:textId="77777777" w:rsidR="00AF6288" w:rsidRPr="00207252" w:rsidRDefault="00AF6288" w:rsidP="00207252">
      <w:pPr>
        <w:pStyle w:val="DefaultText"/>
        <w:rPr>
          <w:szCs w:val="24"/>
        </w:rPr>
      </w:pPr>
    </w:p>
    <w:p w14:paraId="1C8AC472"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Prudent Reserve</w:t>
      </w:r>
    </w:p>
    <w:p w14:paraId="129F0356" w14:textId="1448C27A" w:rsidR="00AF6288" w:rsidRPr="00207252" w:rsidRDefault="00AF6288" w:rsidP="00207252">
      <w:pPr>
        <w:pStyle w:val="DefaultText"/>
        <w:rPr>
          <w:szCs w:val="24"/>
        </w:rPr>
      </w:pPr>
      <w:r w:rsidRPr="00207252">
        <w:rPr>
          <w:szCs w:val="24"/>
        </w:rPr>
        <w:t xml:space="preserve">District </w:t>
      </w:r>
      <w:r w:rsidR="00D644E8" w:rsidRPr="00207252">
        <w:rPr>
          <w:szCs w:val="24"/>
        </w:rPr>
        <w:t>25</w:t>
      </w:r>
      <w:r w:rsidRPr="00207252">
        <w:rPr>
          <w:szCs w:val="24"/>
        </w:rPr>
        <w:t xml:space="preserve"> will determine the amount of the Prudent </w:t>
      </w:r>
      <w:r w:rsidR="00D644E8" w:rsidRPr="00207252">
        <w:rPr>
          <w:szCs w:val="24"/>
        </w:rPr>
        <w:t>Reserve, which</w:t>
      </w:r>
      <w:r w:rsidRPr="00207252">
        <w:rPr>
          <w:szCs w:val="24"/>
        </w:rPr>
        <w:t xml:space="preserve"> ought to cover costs of operating the District, DCM expenses, Hotline and meeting directory expenses.  The prudent reserve funds are to be kept in the </w:t>
      </w:r>
      <w:r w:rsidR="00EE2D5B" w:rsidRPr="00207252">
        <w:rPr>
          <w:szCs w:val="24"/>
        </w:rPr>
        <w:t>U.S.</w:t>
      </w:r>
      <w:r w:rsidRPr="00207252">
        <w:rPr>
          <w:szCs w:val="24"/>
        </w:rPr>
        <w:t xml:space="preserve"> Bank savings account requiring two signatures to withdraw or transfer.  Funds in excess of the Prudent Reserve will be disbursed as determined by the GSR group conscience.</w:t>
      </w:r>
    </w:p>
    <w:p w14:paraId="794FBD60" w14:textId="77777777" w:rsidR="00AF6288" w:rsidRPr="00207252" w:rsidRDefault="00AF6288" w:rsidP="00207252">
      <w:pPr>
        <w:pStyle w:val="DefaultText"/>
        <w:rPr>
          <w:szCs w:val="24"/>
        </w:rPr>
      </w:pPr>
    </w:p>
    <w:p w14:paraId="0321027E" w14:textId="3A6ABEC2" w:rsidR="00AF6288" w:rsidRPr="00207252" w:rsidRDefault="00AF6288" w:rsidP="00207252">
      <w:pPr>
        <w:pStyle w:val="DefaultText"/>
        <w:rPr>
          <w:szCs w:val="24"/>
        </w:rPr>
      </w:pPr>
      <w:r w:rsidRPr="00207252">
        <w:rPr>
          <w:szCs w:val="24"/>
        </w:rPr>
        <w:t xml:space="preserve">Money </w:t>
      </w:r>
      <w:r w:rsidR="00EE2D5B" w:rsidRPr="00207252">
        <w:rPr>
          <w:szCs w:val="24"/>
        </w:rPr>
        <w:t>can be maintained in</w:t>
      </w:r>
      <w:r w:rsidRPr="00207252">
        <w:rPr>
          <w:szCs w:val="24"/>
        </w:rPr>
        <w:t xml:space="preserve"> the checking account </w:t>
      </w:r>
      <w:r w:rsidR="00EE2D5B" w:rsidRPr="00207252">
        <w:rPr>
          <w:szCs w:val="24"/>
        </w:rPr>
        <w:t>or placed in</w:t>
      </w:r>
      <w:r w:rsidRPr="00207252">
        <w:rPr>
          <w:szCs w:val="24"/>
        </w:rPr>
        <w:t xml:space="preserve"> </w:t>
      </w:r>
      <w:r w:rsidR="00EE2D5B" w:rsidRPr="00207252">
        <w:rPr>
          <w:szCs w:val="24"/>
        </w:rPr>
        <w:t>a</w:t>
      </w:r>
      <w:r w:rsidRPr="00207252">
        <w:rPr>
          <w:szCs w:val="24"/>
        </w:rPr>
        <w:t xml:space="preserve"> Prudent Reserve savings account</w:t>
      </w:r>
      <w:r w:rsidR="00EE2D5B" w:rsidRPr="00207252">
        <w:rPr>
          <w:szCs w:val="24"/>
        </w:rPr>
        <w:t>,</w:t>
      </w:r>
      <w:r w:rsidRPr="00207252">
        <w:rPr>
          <w:szCs w:val="24"/>
        </w:rPr>
        <w:t xml:space="preserve"> </w:t>
      </w:r>
      <w:r w:rsidR="00EE2D5B" w:rsidRPr="00207252">
        <w:rPr>
          <w:szCs w:val="24"/>
        </w:rPr>
        <w:t>per the Committee’s suggestions and be increased over time in accordance with inflation</w:t>
      </w:r>
      <w:r w:rsidRPr="00207252">
        <w:rPr>
          <w:szCs w:val="24"/>
        </w:rPr>
        <w:t>.</w:t>
      </w:r>
    </w:p>
    <w:p w14:paraId="24693D91" w14:textId="77777777" w:rsidR="00AF6288" w:rsidRPr="00207252" w:rsidRDefault="00AF6288" w:rsidP="00207252">
      <w:pPr>
        <w:pStyle w:val="DefaultText"/>
        <w:ind w:firstLine="720"/>
        <w:rPr>
          <w:b/>
          <w:szCs w:val="24"/>
        </w:rPr>
      </w:pPr>
    </w:p>
    <w:p w14:paraId="746BBA71"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Cash Receipts</w:t>
      </w:r>
    </w:p>
    <w:p w14:paraId="63DC7EEE" w14:textId="0A803958" w:rsidR="00AF6288" w:rsidRPr="00207252" w:rsidRDefault="00AF6288" w:rsidP="00207252">
      <w:pPr>
        <w:pStyle w:val="DefaultText"/>
        <w:rPr>
          <w:szCs w:val="24"/>
        </w:rPr>
      </w:pPr>
      <w:r w:rsidRPr="00207252">
        <w:rPr>
          <w:szCs w:val="24"/>
        </w:rPr>
        <w:t xml:space="preserve">Do not accept cash from anyone without providing a receipt to person giving cash.  A copy of the receipt is to be kept in the Treasurer’s files.  Receipt for Coffee Donation at District </w:t>
      </w:r>
      <w:r w:rsidR="00D644E8" w:rsidRPr="00207252">
        <w:rPr>
          <w:szCs w:val="24"/>
        </w:rPr>
        <w:t>25</w:t>
      </w:r>
      <w:r w:rsidRPr="00207252">
        <w:rPr>
          <w:szCs w:val="24"/>
        </w:rPr>
        <w:t xml:space="preserve"> meetings should be initialed by DCM and kept in Treasurer’s files.  Unity Day 7th Tradition or other 7th Tradition receipts should be given to person responsible for collecting the money.</w:t>
      </w:r>
    </w:p>
    <w:p w14:paraId="1CFE504C" w14:textId="77777777" w:rsidR="00AF6288" w:rsidRPr="00207252" w:rsidRDefault="00AF6288" w:rsidP="00207252">
      <w:pPr>
        <w:pStyle w:val="DefaultText"/>
        <w:ind w:firstLine="720"/>
        <w:rPr>
          <w:szCs w:val="24"/>
        </w:rPr>
      </w:pPr>
    </w:p>
    <w:p w14:paraId="635B334C"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Reimbursing Expenses</w:t>
      </w:r>
    </w:p>
    <w:p w14:paraId="3CCBD396" w14:textId="77EF4442" w:rsidR="00AF6288" w:rsidRPr="00207252" w:rsidRDefault="00AF6288" w:rsidP="00207252">
      <w:pPr>
        <w:pStyle w:val="DefaultText"/>
        <w:rPr>
          <w:szCs w:val="24"/>
        </w:rPr>
      </w:pPr>
      <w:r w:rsidRPr="00207252">
        <w:rPr>
          <w:szCs w:val="24"/>
        </w:rPr>
        <w:t xml:space="preserve">The Treasurer is not to make reimbursements for expenses without identifying what the expense was for, </w:t>
      </w:r>
      <w:r w:rsidR="00D644E8" w:rsidRPr="00207252">
        <w:rPr>
          <w:szCs w:val="24"/>
        </w:rPr>
        <w:t>which</w:t>
      </w:r>
      <w:r w:rsidRPr="00207252">
        <w:rPr>
          <w:szCs w:val="24"/>
        </w:rPr>
        <w:t xml:space="preserve"> incurred it, when and how it was paid.   It is preferred that the Treasurer be provided with a completed </w:t>
      </w:r>
      <w:r w:rsidRPr="00207252">
        <w:rPr>
          <w:i/>
          <w:szCs w:val="24"/>
        </w:rPr>
        <w:t xml:space="preserve">District </w:t>
      </w:r>
      <w:r w:rsidR="00D644E8" w:rsidRPr="00207252">
        <w:rPr>
          <w:i/>
          <w:szCs w:val="24"/>
        </w:rPr>
        <w:t>25</w:t>
      </w:r>
      <w:r w:rsidRPr="00207252">
        <w:rPr>
          <w:i/>
          <w:szCs w:val="24"/>
        </w:rPr>
        <w:t xml:space="preserve"> Trusted Servants Expense Report</w:t>
      </w:r>
      <w:r w:rsidRPr="00207252">
        <w:rPr>
          <w:szCs w:val="24"/>
        </w:rPr>
        <w:t xml:space="preserve"> with appropriate </w:t>
      </w:r>
      <w:r w:rsidRPr="00207252">
        <w:rPr>
          <w:szCs w:val="24"/>
        </w:rPr>
        <w:lastRenderedPageBreak/>
        <w:t>supporting receipts</w:t>
      </w:r>
      <w:r w:rsidRPr="00207252">
        <w:rPr>
          <w:b/>
          <w:szCs w:val="24"/>
        </w:rPr>
        <w:t xml:space="preserve"> </w:t>
      </w:r>
      <w:r w:rsidRPr="00207252">
        <w:rPr>
          <w:szCs w:val="24"/>
        </w:rPr>
        <w:t xml:space="preserve">and invoices.  If the form is not available write the purpose of the expense, </w:t>
      </w:r>
      <w:r w:rsidR="00D644E8" w:rsidRPr="00207252">
        <w:rPr>
          <w:szCs w:val="24"/>
        </w:rPr>
        <w:t>which</w:t>
      </w:r>
      <w:r w:rsidRPr="00207252">
        <w:rPr>
          <w:szCs w:val="24"/>
        </w:rPr>
        <w:t xml:space="preserve"> incurred it and check number and date it was paid on the receipts or invoices.  A sample of </w:t>
      </w:r>
      <w:r w:rsidRPr="00207252">
        <w:rPr>
          <w:i/>
          <w:szCs w:val="24"/>
        </w:rPr>
        <w:t xml:space="preserve">District </w:t>
      </w:r>
      <w:r w:rsidR="00D644E8" w:rsidRPr="00207252">
        <w:rPr>
          <w:i/>
          <w:szCs w:val="24"/>
        </w:rPr>
        <w:t>25</w:t>
      </w:r>
      <w:r w:rsidRPr="00207252">
        <w:rPr>
          <w:i/>
          <w:szCs w:val="24"/>
        </w:rPr>
        <w:t xml:space="preserve"> Trusted Servants Expense Report</w:t>
      </w:r>
      <w:r w:rsidRPr="00207252">
        <w:rPr>
          <w:szCs w:val="24"/>
        </w:rPr>
        <w:t xml:space="preserve"> form may be found in Appendix </w:t>
      </w:r>
      <w:r w:rsidR="00246FE2" w:rsidRPr="00207252">
        <w:rPr>
          <w:szCs w:val="24"/>
        </w:rPr>
        <w:t>B</w:t>
      </w:r>
      <w:r w:rsidRPr="00207252">
        <w:rPr>
          <w:szCs w:val="24"/>
        </w:rPr>
        <w:t>.</w:t>
      </w:r>
    </w:p>
    <w:p w14:paraId="7280E753" w14:textId="77777777" w:rsidR="00AF6288" w:rsidRPr="00207252" w:rsidRDefault="00AF6288" w:rsidP="00207252">
      <w:pPr>
        <w:pStyle w:val="DefaultText"/>
        <w:ind w:firstLine="720"/>
        <w:rPr>
          <w:szCs w:val="24"/>
        </w:rPr>
      </w:pPr>
    </w:p>
    <w:p w14:paraId="56374014"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Treasurer’S Expenses</w:t>
      </w:r>
    </w:p>
    <w:p w14:paraId="20A232E2" w14:textId="3590160B" w:rsidR="00AF6288" w:rsidRPr="00207252" w:rsidRDefault="00AF6288" w:rsidP="00207252">
      <w:pPr>
        <w:pStyle w:val="DefaultText"/>
        <w:rPr>
          <w:szCs w:val="24"/>
        </w:rPr>
      </w:pPr>
      <w:r w:rsidRPr="00207252">
        <w:rPr>
          <w:szCs w:val="24"/>
        </w:rPr>
        <w:t xml:space="preserve">Another District </w:t>
      </w:r>
      <w:r w:rsidR="00D644E8" w:rsidRPr="00207252">
        <w:rPr>
          <w:szCs w:val="24"/>
        </w:rPr>
        <w:t>25</w:t>
      </w:r>
      <w:r w:rsidRPr="00207252">
        <w:rPr>
          <w:szCs w:val="24"/>
        </w:rPr>
        <w:t xml:space="preserve"> Trusted Servant other than the Treasurer must sign checks for Treasurer expenses.  At no time may the Treasurer sign checks payable to the Treasurer.</w:t>
      </w:r>
    </w:p>
    <w:p w14:paraId="0986C5FF" w14:textId="77777777" w:rsidR="00AF6288" w:rsidRPr="00207252" w:rsidRDefault="00AF6288" w:rsidP="00207252">
      <w:pPr>
        <w:pStyle w:val="DefaultText"/>
        <w:ind w:firstLine="720"/>
        <w:rPr>
          <w:b/>
          <w:szCs w:val="24"/>
        </w:rPr>
      </w:pPr>
    </w:p>
    <w:p w14:paraId="12667C77" w14:textId="6FD25F1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 xml:space="preserve">Providing Advance Funds for District </w:t>
      </w:r>
      <w:r w:rsidR="00D644E8" w:rsidRPr="00207252">
        <w:rPr>
          <w:rFonts w:ascii="Times New Roman" w:hAnsi="Times New Roman"/>
          <w:caps/>
          <w:sz w:val="24"/>
          <w:szCs w:val="24"/>
        </w:rPr>
        <w:t>25</w:t>
      </w:r>
      <w:r w:rsidRPr="00207252">
        <w:rPr>
          <w:rFonts w:ascii="Times New Roman" w:hAnsi="Times New Roman"/>
          <w:caps/>
          <w:sz w:val="24"/>
          <w:szCs w:val="24"/>
        </w:rPr>
        <w:t xml:space="preserve"> Sponsored Events</w:t>
      </w:r>
    </w:p>
    <w:p w14:paraId="00C196E2" w14:textId="2A638785" w:rsidR="00AF6288" w:rsidRPr="00207252" w:rsidRDefault="00AF6288" w:rsidP="00207252">
      <w:pPr>
        <w:pStyle w:val="DefaultText"/>
        <w:rPr>
          <w:szCs w:val="24"/>
        </w:rPr>
      </w:pPr>
      <w:r w:rsidRPr="00207252">
        <w:rPr>
          <w:szCs w:val="24"/>
        </w:rPr>
        <w:t xml:space="preserve">District </w:t>
      </w:r>
      <w:r w:rsidR="00D644E8" w:rsidRPr="00207252">
        <w:rPr>
          <w:szCs w:val="24"/>
        </w:rPr>
        <w:t>25</w:t>
      </w:r>
      <w:r w:rsidRPr="00207252">
        <w:rPr>
          <w:szCs w:val="24"/>
        </w:rPr>
        <w:t xml:space="preserve"> sponsors events such as Unity Day, Delegate Report Meetings and CNIA Assemblies in District </w:t>
      </w:r>
      <w:r w:rsidR="00D644E8" w:rsidRPr="00207252">
        <w:rPr>
          <w:szCs w:val="24"/>
        </w:rPr>
        <w:t>25</w:t>
      </w:r>
      <w:r w:rsidRPr="00207252">
        <w:rPr>
          <w:szCs w:val="24"/>
        </w:rPr>
        <w:t xml:space="preserve">.  These events often require expenditures prior to the event and the appropriate committee chair is provided with advance funds after approval by the GSRs at a District </w:t>
      </w:r>
      <w:r w:rsidR="00D644E8" w:rsidRPr="00207252">
        <w:rPr>
          <w:szCs w:val="24"/>
        </w:rPr>
        <w:t>25</w:t>
      </w:r>
      <w:r w:rsidRPr="00207252">
        <w:rPr>
          <w:szCs w:val="24"/>
        </w:rPr>
        <w:t xml:space="preserve"> Meeting.  When the advance fund check is entered into the computer accounting file the money will be charged to appropriate expense accounts such as Unity Day or Assembly.</w:t>
      </w:r>
    </w:p>
    <w:p w14:paraId="1DC611AD" w14:textId="77777777" w:rsidR="00AF6288" w:rsidRPr="00207252" w:rsidRDefault="00AF6288" w:rsidP="00207252">
      <w:pPr>
        <w:pStyle w:val="DefaultText"/>
        <w:rPr>
          <w:szCs w:val="24"/>
        </w:rPr>
      </w:pPr>
    </w:p>
    <w:p w14:paraId="52A0EED1" w14:textId="77777777" w:rsidR="00AF6288" w:rsidRPr="00207252" w:rsidRDefault="00AF6288" w:rsidP="00207252">
      <w:pPr>
        <w:pStyle w:val="DefaultText"/>
        <w:rPr>
          <w:szCs w:val="24"/>
        </w:rPr>
      </w:pPr>
      <w:r w:rsidRPr="00207252">
        <w:rPr>
          <w:szCs w:val="24"/>
        </w:rPr>
        <w:t>It is the responsibility of the Chairs to report expenditures of the advanced money to the Treasurer and the treasurer will update the initial check entry as a split transaction showing specifically how the funds were spent.  Remaining funds, if any, will be returned to the Treasurer.</w:t>
      </w:r>
    </w:p>
    <w:p w14:paraId="02F6AC85" w14:textId="77777777" w:rsidR="00AF6288" w:rsidRPr="00207252" w:rsidRDefault="00AF6288" w:rsidP="00207252">
      <w:pPr>
        <w:pStyle w:val="DefaultText"/>
        <w:ind w:firstLine="720"/>
        <w:rPr>
          <w:b/>
          <w:szCs w:val="24"/>
        </w:rPr>
      </w:pPr>
      <w:r w:rsidRPr="00207252">
        <w:rPr>
          <w:szCs w:val="24"/>
        </w:rPr>
        <w:t xml:space="preserve"> </w:t>
      </w:r>
    </w:p>
    <w:p w14:paraId="4C452B5B"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Petty Cash</w:t>
      </w:r>
    </w:p>
    <w:p w14:paraId="149D0F04" w14:textId="5BDAEF41" w:rsidR="00AF6288" w:rsidRPr="00207252" w:rsidRDefault="00AF6288" w:rsidP="00207252">
      <w:pPr>
        <w:pStyle w:val="DefaultText"/>
        <w:rPr>
          <w:szCs w:val="24"/>
        </w:rPr>
      </w:pPr>
      <w:r w:rsidRPr="00207252">
        <w:rPr>
          <w:szCs w:val="24"/>
        </w:rPr>
        <w:t>The petty cash account</w:t>
      </w:r>
      <w:r w:rsidR="00EE2D5B" w:rsidRPr="00207252">
        <w:rPr>
          <w:szCs w:val="24"/>
        </w:rPr>
        <w:t>, if used,</w:t>
      </w:r>
      <w:r w:rsidRPr="00207252">
        <w:rPr>
          <w:szCs w:val="24"/>
        </w:rPr>
        <w:t xml:space="preserve"> is not to have more</w:t>
      </w:r>
      <w:r w:rsidR="00EE2D5B" w:rsidRPr="00207252">
        <w:rPr>
          <w:szCs w:val="24"/>
        </w:rPr>
        <w:t xml:space="preserve"> than $20 on hand at any time. </w:t>
      </w:r>
      <w:r w:rsidRPr="00207252">
        <w:rPr>
          <w:szCs w:val="24"/>
        </w:rPr>
        <w:t xml:space="preserve">All funds expended must have appropriate receipts or invoices, date and to whom paid to validate the expenditure.  The petty cash account in the computer accounting files must be updated appropriately </w:t>
      </w:r>
    </w:p>
    <w:p w14:paraId="6855C579" w14:textId="77777777" w:rsidR="00AF6288" w:rsidRPr="00207252" w:rsidRDefault="00AF6288" w:rsidP="00207252">
      <w:pPr>
        <w:pStyle w:val="DefaultText"/>
        <w:ind w:firstLine="720"/>
        <w:rPr>
          <w:b/>
          <w:szCs w:val="24"/>
        </w:rPr>
      </w:pPr>
    </w:p>
    <w:p w14:paraId="3D859590" w14:textId="77777777"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Accounting System Software</w:t>
      </w:r>
    </w:p>
    <w:p w14:paraId="48C790A6" w14:textId="4DC0CB1E" w:rsidR="00AF6288" w:rsidRPr="00207252" w:rsidRDefault="00AF6288" w:rsidP="00207252">
      <w:pPr>
        <w:pStyle w:val="DefaultText"/>
        <w:rPr>
          <w:b/>
          <w:szCs w:val="24"/>
        </w:rPr>
      </w:pPr>
      <w:r w:rsidRPr="00207252">
        <w:rPr>
          <w:szCs w:val="24"/>
        </w:rPr>
        <w:t xml:space="preserve">District </w:t>
      </w:r>
      <w:r w:rsidR="00D644E8" w:rsidRPr="00207252">
        <w:rPr>
          <w:szCs w:val="24"/>
        </w:rPr>
        <w:t>25</w:t>
      </w:r>
      <w:r w:rsidRPr="00207252">
        <w:rPr>
          <w:szCs w:val="24"/>
        </w:rPr>
        <w:t xml:space="preserve"> has been using Quicken computer software to maintain financial records for the District.</w:t>
      </w:r>
    </w:p>
    <w:p w14:paraId="2B051A41" w14:textId="77777777" w:rsidR="00AF6288" w:rsidRPr="00207252" w:rsidRDefault="00AF6288" w:rsidP="00207252">
      <w:pPr>
        <w:pStyle w:val="DefaultText"/>
        <w:rPr>
          <w:szCs w:val="24"/>
        </w:rPr>
      </w:pPr>
    </w:p>
    <w:p w14:paraId="7DCD034E" w14:textId="77777777" w:rsidR="00AF6288" w:rsidRPr="00207252" w:rsidRDefault="00AF6288" w:rsidP="00207252">
      <w:pPr>
        <w:pStyle w:val="PlainText"/>
        <w:rPr>
          <w:rFonts w:ascii="Times New Roman" w:hAnsi="Times New Roman"/>
          <w:b/>
          <w:sz w:val="24"/>
          <w:szCs w:val="24"/>
        </w:rPr>
      </w:pPr>
      <w:r w:rsidRPr="00207252">
        <w:rPr>
          <w:rFonts w:ascii="Times New Roman" w:hAnsi="Times New Roman"/>
          <w:caps/>
          <w:sz w:val="24"/>
          <w:szCs w:val="24"/>
        </w:rPr>
        <w:t>Monthly Balancing of Accounts</w:t>
      </w:r>
      <w:r w:rsidRPr="00207252">
        <w:rPr>
          <w:rFonts w:ascii="Times New Roman" w:hAnsi="Times New Roman"/>
          <w:b/>
          <w:sz w:val="24"/>
          <w:szCs w:val="24"/>
        </w:rPr>
        <w:t xml:space="preserve"> </w:t>
      </w:r>
    </w:p>
    <w:p w14:paraId="3D04C36B" w14:textId="5555878C" w:rsidR="00AF6288" w:rsidRPr="00207252" w:rsidRDefault="00AF6288" w:rsidP="00207252">
      <w:pPr>
        <w:pStyle w:val="DefaultText"/>
        <w:rPr>
          <w:szCs w:val="24"/>
        </w:rPr>
      </w:pPr>
      <w:r w:rsidRPr="00207252">
        <w:rPr>
          <w:szCs w:val="24"/>
        </w:rPr>
        <w:t xml:space="preserve">The checking </w:t>
      </w:r>
      <w:r w:rsidR="00EE2D5B" w:rsidRPr="00207252">
        <w:rPr>
          <w:szCs w:val="24"/>
        </w:rPr>
        <w:t>account</w:t>
      </w:r>
      <w:r w:rsidRPr="00207252">
        <w:rPr>
          <w:szCs w:val="24"/>
        </w:rPr>
        <w:t xml:space="preserve"> are to be reconciled on a monthly basis.  The bank provides a statement for the checking account.  Transactions for the savings account are recorded by the bank in the savings passbook, in lieu of a monthly statement.  Reconciliation of savings account must be done to passbook.  Treasurer should always have savings passbook available when executing transactions for savings account to have monthly interest recorded.</w:t>
      </w:r>
    </w:p>
    <w:p w14:paraId="7AC9B1EA" w14:textId="77777777" w:rsidR="00AF6288" w:rsidRPr="00207252" w:rsidRDefault="00AF6288" w:rsidP="00207252">
      <w:pPr>
        <w:pStyle w:val="DefaultText"/>
        <w:ind w:firstLine="720"/>
        <w:rPr>
          <w:caps/>
          <w:szCs w:val="24"/>
        </w:rPr>
      </w:pPr>
    </w:p>
    <w:p w14:paraId="26BB5A3E" w14:textId="77777777" w:rsidR="00AF6288" w:rsidRPr="00207252" w:rsidRDefault="00AF6288" w:rsidP="00207252">
      <w:pPr>
        <w:pStyle w:val="PlainText"/>
        <w:rPr>
          <w:rFonts w:ascii="Times New Roman" w:hAnsi="Times New Roman"/>
          <w:sz w:val="24"/>
          <w:szCs w:val="24"/>
        </w:rPr>
      </w:pPr>
      <w:r w:rsidRPr="00207252">
        <w:rPr>
          <w:rFonts w:ascii="Times New Roman" w:hAnsi="Times New Roman"/>
          <w:caps/>
          <w:sz w:val="24"/>
          <w:szCs w:val="24"/>
        </w:rPr>
        <w:t>Monthly Reports</w:t>
      </w:r>
    </w:p>
    <w:p w14:paraId="7C81B64A" w14:textId="69346B6B" w:rsidR="00AF6288" w:rsidRPr="00207252" w:rsidRDefault="00AF6288" w:rsidP="00207252">
      <w:pPr>
        <w:pStyle w:val="DefaultText"/>
        <w:widowControl/>
        <w:rPr>
          <w:szCs w:val="24"/>
        </w:rPr>
      </w:pPr>
      <w:r w:rsidRPr="00207252">
        <w:rPr>
          <w:szCs w:val="24"/>
        </w:rPr>
        <w:t xml:space="preserve">Monthly reports are required to provide District </w:t>
      </w:r>
      <w:r w:rsidR="00D644E8" w:rsidRPr="00207252">
        <w:rPr>
          <w:szCs w:val="24"/>
        </w:rPr>
        <w:t>25</w:t>
      </w:r>
      <w:r w:rsidRPr="00207252">
        <w:rPr>
          <w:szCs w:val="24"/>
        </w:rPr>
        <w:t xml:space="preserve"> trusted servants with information of the financial position of the District.  Two monthly reports are provided: one, </w:t>
      </w:r>
      <w:r w:rsidRPr="00207252">
        <w:rPr>
          <w:i/>
          <w:szCs w:val="24"/>
        </w:rPr>
        <w:t xml:space="preserve">District </w:t>
      </w:r>
      <w:r w:rsidR="00D644E8" w:rsidRPr="00207252">
        <w:rPr>
          <w:i/>
          <w:szCs w:val="24"/>
        </w:rPr>
        <w:t>25</w:t>
      </w:r>
      <w:r w:rsidRPr="00207252">
        <w:rPr>
          <w:i/>
          <w:szCs w:val="24"/>
        </w:rPr>
        <w:t xml:space="preserve"> Finance Report</w:t>
      </w:r>
      <w:r w:rsidRPr="00207252">
        <w:rPr>
          <w:szCs w:val="24"/>
        </w:rPr>
        <w:t xml:space="preserve"> as of the 15th and printed in the monthly newsletter; two, </w:t>
      </w:r>
      <w:r w:rsidRPr="00207252">
        <w:rPr>
          <w:i/>
          <w:szCs w:val="24"/>
        </w:rPr>
        <w:t xml:space="preserve">CNIA District </w:t>
      </w:r>
      <w:r w:rsidR="00D644E8" w:rsidRPr="00207252">
        <w:rPr>
          <w:i/>
          <w:szCs w:val="24"/>
        </w:rPr>
        <w:t>25 Income &amp; Expense - Fiscal Y</w:t>
      </w:r>
      <w:r w:rsidRPr="00207252">
        <w:rPr>
          <w:i/>
          <w:szCs w:val="24"/>
        </w:rPr>
        <w:t xml:space="preserve">ear </w:t>
      </w:r>
      <w:r w:rsidR="00D644E8" w:rsidRPr="00207252">
        <w:rPr>
          <w:i/>
          <w:szCs w:val="24"/>
        </w:rPr>
        <w:t>20XX</w:t>
      </w:r>
      <w:r w:rsidRPr="00207252">
        <w:rPr>
          <w:i/>
          <w:szCs w:val="24"/>
        </w:rPr>
        <w:t>-</w:t>
      </w:r>
      <w:r w:rsidR="00D644E8" w:rsidRPr="00207252">
        <w:rPr>
          <w:i/>
          <w:szCs w:val="24"/>
        </w:rPr>
        <w:t>20XX</w:t>
      </w:r>
      <w:r w:rsidRPr="00207252">
        <w:rPr>
          <w:szCs w:val="24"/>
        </w:rPr>
        <w:t xml:space="preserve"> as of the last day of the month and brought to the District </w:t>
      </w:r>
      <w:r w:rsidR="00D644E8" w:rsidRPr="00207252">
        <w:rPr>
          <w:szCs w:val="24"/>
        </w:rPr>
        <w:t>25</w:t>
      </w:r>
      <w:r w:rsidRPr="00207252">
        <w:rPr>
          <w:szCs w:val="24"/>
        </w:rPr>
        <w:t xml:space="preserve"> meeting.  </w:t>
      </w:r>
    </w:p>
    <w:p w14:paraId="173B36D0" w14:textId="77777777" w:rsidR="00AF6288" w:rsidRPr="00207252" w:rsidRDefault="00AF6288" w:rsidP="00207252">
      <w:pPr>
        <w:pStyle w:val="DefaultText"/>
        <w:widowControl/>
        <w:rPr>
          <w:b/>
          <w:szCs w:val="24"/>
        </w:rPr>
      </w:pPr>
    </w:p>
    <w:p w14:paraId="55B27BD7" w14:textId="51619A72" w:rsidR="00AF6288" w:rsidRPr="00207252" w:rsidRDefault="00AF6288" w:rsidP="00207252">
      <w:pPr>
        <w:pStyle w:val="PlainText"/>
        <w:rPr>
          <w:rFonts w:ascii="Times New Roman" w:hAnsi="Times New Roman"/>
          <w:caps/>
          <w:sz w:val="24"/>
          <w:szCs w:val="24"/>
        </w:rPr>
      </w:pPr>
      <w:r w:rsidRPr="00207252">
        <w:rPr>
          <w:rFonts w:ascii="Times New Roman" w:hAnsi="Times New Roman"/>
          <w:caps/>
          <w:sz w:val="24"/>
          <w:szCs w:val="24"/>
        </w:rPr>
        <w:t>Committee Audit</w:t>
      </w:r>
    </w:p>
    <w:p w14:paraId="3B45BC60" w14:textId="06D7EEFD" w:rsidR="00AF6288" w:rsidRPr="00207252" w:rsidRDefault="00AF6288" w:rsidP="00207252">
      <w:pPr>
        <w:pStyle w:val="DefaultText"/>
        <w:rPr>
          <w:szCs w:val="24"/>
        </w:rPr>
      </w:pPr>
      <w:r w:rsidRPr="00207252">
        <w:rPr>
          <w:szCs w:val="24"/>
        </w:rPr>
        <w:t>The Committee may ask for an audit of the treasurer’s books and files at any time and no less than twice a year.  The audit needs to inclu</w:t>
      </w:r>
      <w:r w:rsidR="009F1A25" w:rsidRPr="00207252">
        <w:rPr>
          <w:szCs w:val="24"/>
        </w:rPr>
        <w:t xml:space="preserve">de a review of bank statements and </w:t>
      </w:r>
      <w:r w:rsidRPr="00207252">
        <w:rPr>
          <w:szCs w:val="24"/>
        </w:rPr>
        <w:t>account</w:t>
      </w:r>
      <w:r w:rsidR="009F1A25" w:rsidRPr="00207252">
        <w:rPr>
          <w:szCs w:val="24"/>
        </w:rPr>
        <w:t>s</w:t>
      </w:r>
      <w:r w:rsidRPr="00207252">
        <w:rPr>
          <w:szCs w:val="24"/>
        </w:rPr>
        <w:t>, canceled checks, receipts, invoices and any other materials deem</w:t>
      </w:r>
      <w:r w:rsidR="009F1A25" w:rsidRPr="00207252">
        <w:rPr>
          <w:szCs w:val="24"/>
        </w:rPr>
        <w:t>ed</w:t>
      </w:r>
      <w:r w:rsidRPr="00207252">
        <w:rPr>
          <w:szCs w:val="24"/>
        </w:rPr>
        <w:t xml:space="preserve"> necessary.</w:t>
      </w:r>
    </w:p>
    <w:p w14:paraId="7D587D79" w14:textId="77777777" w:rsidR="00AF6288" w:rsidRPr="00207252" w:rsidRDefault="00AF6288" w:rsidP="00207252">
      <w:pPr>
        <w:pStyle w:val="DefaultText"/>
        <w:rPr>
          <w:szCs w:val="24"/>
        </w:rPr>
      </w:pPr>
    </w:p>
    <w:p w14:paraId="46D2798D" w14:textId="77777777" w:rsidR="00AF6288" w:rsidRPr="00207252" w:rsidRDefault="00AF6288" w:rsidP="00207252">
      <w:pPr>
        <w:pStyle w:val="PlainText"/>
        <w:rPr>
          <w:rFonts w:ascii="Times New Roman" w:hAnsi="Times New Roman"/>
          <w:sz w:val="24"/>
          <w:szCs w:val="24"/>
        </w:rPr>
      </w:pPr>
      <w:r w:rsidRPr="00207252">
        <w:rPr>
          <w:rFonts w:ascii="Times New Roman" w:hAnsi="Times New Roman"/>
          <w:sz w:val="24"/>
          <w:szCs w:val="24"/>
        </w:rPr>
        <w:t xml:space="preserve">CNIA </w:t>
      </w:r>
      <w:r w:rsidRPr="00207252">
        <w:rPr>
          <w:rFonts w:ascii="Times New Roman" w:hAnsi="Times New Roman"/>
          <w:caps/>
          <w:sz w:val="24"/>
          <w:szCs w:val="24"/>
        </w:rPr>
        <w:t>Assembly</w:t>
      </w:r>
    </w:p>
    <w:p w14:paraId="47D4E0C2" w14:textId="4192BF1E" w:rsidR="00AF6288" w:rsidRPr="00207252" w:rsidRDefault="00AF6288" w:rsidP="00207252">
      <w:pPr>
        <w:pStyle w:val="DefaultText"/>
        <w:rPr>
          <w:szCs w:val="24"/>
        </w:rPr>
      </w:pPr>
      <w:r w:rsidRPr="00207252">
        <w:rPr>
          <w:szCs w:val="24"/>
        </w:rPr>
        <w:t xml:space="preserve">The CNIA Treasurer may pay an advance directly to the facility chosen as the Assembly location. Our Assembly Chair appoints a Registration Committee with the responsibility to receive registrations.  The committee may use a database system to account for each registrant’s fee paid </w:t>
      </w:r>
      <w:r w:rsidRPr="00207252">
        <w:rPr>
          <w:szCs w:val="24"/>
        </w:rPr>
        <w:lastRenderedPageBreak/>
        <w:t xml:space="preserve">and checks may be sent on a weekly basis to the CNIA Treasurer.  It is not necessary for the District </w:t>
      </w:r>
      <w:r w:rsidR="00D644E8" w:rsidRPr="00207252">
        <w:rPr>
          <w:szCs w:val="24"/>
        </w:rPr>
        <w:t>25</w:t>
      </w:r>
      <w:r w:rsidRPr="00207252">
        <w:rPr>
          <w:szCs w:val="24"/>
        </w:rPr>
        <w:t xml:space="preserve"> Treasurer to handle any CNIA registration funds or make any entries to the CNIA Income Categories.  Coffee donations received during the assembly are turned over to the CNIA Treasurer each evening, again requiring no entry into the District’s accounting system.</w:t>
      </w:r>
    </w:p>
    <w:p w14:paraId="4CBF5BC0" w14:textId="77777777" w:rsidR="00AF6288" w:rsidRPr="00207252" w:rsidRDefault="00AF6288" w:rsidP="00207252">
      <w:pPr>
        <w:pStyle w:val="DefaultText"/>
        <w:rPr>
          <w:szCs w:val="24"/>
        </w:rPr>
      </w:pPr>
      <w:r w:rsidRPr="00207252">
        <w:rPr>
          <w:szCs w:val="24"/>
        </w:rPr>
        <w:t xml:space="preserve"> </w:t>
      </w:r>
    </w:p>
    <w:p w14:paraId="642FB674" w14:textId="77777777" w:rsidR="00AF6288" w:rsidRPr="00207252" w:rsidRDefault="00AF6288" w:rsidP="00207252">
      <w:pPr>
        <w:pStyle w:val="PlainText"/>
        <w:rPr>
          <w:rFonts w:ascii="Times New Roman" w:hAnsi="Times New Roman"/>
          <w:sz w:val="24"/>
          <w:szCs w:val="24"/>
        </w:rPr>
      </w:pPr>
      <w:r w:rsidRPr="00207252">
        <w:rPr>
          <w:rFonts w:ascii="Times New Roman" w:hAnsi="Times New Roman"/>
          <w:sz w:val="24"/>
          <w:szCs w:val="24"/>
        </w:rPr>
        <w:t>GUIDANCE ON CONTRIBUTIONS FROM A GROUP (SUGGESTED ONLY)</w:t>
      </w:r>
    </w:p>
    <w:p w14:paraId="23B48AF4" w14:textId="3533329E" w:rsidR="00AF6288" w:rsidRPr="00207252" w:rsidRDefault="00AF6288" w:rsidP="00207252">
      <w:pPr>
        <w:numPr>
          <w:ilvl w:val="0"/>
          <w:numId w:val="12"/>
        </w:numPr>
        <w:ind w:right="1080"/>
        <w:jc w:val="both"/>
        <w:rPr>
          <w:rFonts w:ascii="Times New Roman" w:hAnsi="Times New Roman"/>
          <w:sz w:val="24"/>
          <w:szCs w:val="24"/>
        </w:rPr>
      </w:pPr>
      <w:r w:rsidRPr="00207252">
        <w:rPr>
          <w:rFonts w:ascii="Times New Roman" w:hAnsi="Times New Roman"/>
          <w:sz w:val="24"/>
          <w:szCs w:val="24"/>
        </w:rPr>
        <w:t xml:space="preserve">District </w:t>
      </w:r>
      <w:r w:rsidR="00D644E8" w:rsidRPr="00207252">
        <w:rPr>
          <w:rFonts w:ascii="Times New Roman" w:hAnsi="Times New Roman"/>
          <w:sz w:val="24"/>
          <w:szCs w:val="24"/>
        </w:rPr>
        <w:t>25</w:t>
      </w:r>
      <w:r w:rsidRPr="00207252">
        <w:rPr>
          <w:rFonts w:ascii="Times New Roman" w:hAnsi="Times New Roman"/>
          <w:sz w:val="24"/>
          <w:szCs w:val="24"/>
        </w:rPr>
        <w:t>.</w:t>
      </w:r>
    </w:p>
    <w:p w14:paraId="41F6D11C" w14:textId="77777777" w:rsidR="00246FE2" w:rsidRPr="00207252" w:rsidRDefault="00246FE2" w:rsidP="00207252">
      <w:pPr>
        <w:numPr>
          <w:ilvl w:val="0"/>
          <w:numId w:val="12"/>
        </w:numPr>
        <w:ind w:right="1080"/>
        <w:jc w:val="both"/>
        <w:rPr>
          <w:rFonts w:ascii="Times New Roman" w:hAnsi="Times New Roman"/>
          <w:sz w:val="24"/>
          <w:szCs w:val="24"/>
        </w:rPr>
      </w:pPr>
      <w:r w:rsidRPr="00207252">
        <w:rPr>
          <w:rFonts w:ascii="Times New Roman" w:hAnsi="Times New Roman"/>
          <w:sz w:val="24"/>
          <w:szCs w:val="24"/>
        </w:rPr>
        <w:t>Other</w:t>
      </w:r>
      <w:bookmarkStart w:id="7" w:name="_Toc19955119"/>
    </w:p>
    <w:p w14:paraId="240CA8B5" w14:textId="7DD4761A" w:rsidR="00246FE2" w:rsidRPr="00207252" w:rsidRDefault="00C21972" w:rsidP="00207252">
      <w:pPr>
        <w:numPr>
          <w:ilvl w:val="0"/>
          <w:numId w:val="18"/>
        </w:numPr>
        <w:ind w:right="1080"/>
        <w:jc w:val="both"/>
        <w:rPr>
          <w:rFonts w:ascii="Times New Roman" w:hAnsi="Times New Roman"/>
          <w:sz w:val="24"/>
          <w:szCs w:val="24"/>
        </w:rPr>
      </w:pPr>
      <w:r w:rsidRPr="00207252">
        <w:rPr>
          <w:rFonts w:ascii="Times New Roman" w:hAnsi="Times New Roman"/>
          <w:sz w:val="24"/>
          <w:szCs w:val="24"/>
        </w:rPr>
        <w:t>10% - Area</w:t>
      </w:r>
    </w:p>
    <w:p w14:paraId="611C097D" w14:textId="3EA18ED3" w:rsidR="00246FE2" w:rsidRPr="00207252" w:rsidRDefault="00C21972" w:rsidP="00207252">
      <w:pPr>
        <w:numPr>
          <w:ilvl w:val="0"/>
          <w:numId w:val="18"/>
        </w:numPr>
        <w:ind w:right="1080"/>
        <w:jc w:val="both"/>
        <w:rPr>
          <w:rFonts w:ascii="Times New Roman" w:hAnsi="Times New Roman"/>
          <w:sz w:val="24"/>
          <w:szCs w:val="24"/>
        </w:rPr>
      </w:pPr>
      <w:r w:rsidRPr="00207252">
        <w:rPr>
          <w:rFonts w:ascii="Times New Roman" w:hAnsi="Times New Roman"/>
          <w:sz w:val="24"/>
          <w:szCs w:val="24"/>
        </w:rPr>
        <w:t>30% - GSB/O</w:t>
      </w:r>
    </w:p>
    <w:p w14:paraId="533802AA" w14:textId="7E6F58BA" w:rsidR="00246FE2" w:rsidRPr="00207252" w:rsidRDefault="00C21972" w:rsidP="00207252">
      <w:pPr>
        <w:numPr>
          <w:ilvl w:val="0"/>
          <w:numId w:val="18"/>
        </w:numPr>
        <w:ind w:right="1080"/>
        <w:jc w:val="both"/>
        <w:rPr>
          <w:rFonts w:ascii="Times New Roman" w:hAnsi="Times New Roman"/>
          <w:sz w:val="24"/>
          <w:szCs w:val="24"/>
        </w:rPr>
      </w:pPr>
      <w:r w:rsidRPr="00207252">
        <w:rPr>
          <w:rFonts w:ascii="Times New Roman" w:hAnsi="Times New Roman"/>
          <w:sz w:val="24"/>
          <w:szCs w:val="24"/>
        </w:rPr>
        <w:t>50% - Central Office</w:t>
      </w:r>
    </w:p>
    <w:p w14:paraId="4F26556D" w14:textId="10ABCCC3" w:rsidR="00D644E8" w:rsidRPr="00207252" w:rsidRDefault="00246FE2" w:rsidP="00207252">
      <w:pPr>
        <w:numPr>
          <w:ilvl w:val="0"/>
          <w:numId w:val="18"/>
        </w:numPr>
        <w:ind w:right="1080"/>
        <w:jc w:val="both"/>
        <w:rPr>
          <w:rFonts w:ascii="Times New Roman" w:hAnsi="Times New Roman"/>
          <w:sz w:val="24"/>
          <w:szCs w:val="24"/>
        </w:rPr>
      </w:pPr>
      <w:r w:rsidRPr="00207252">
        <w:rPr>
          <w:rFonts w:ascii="Times New Roman" w:hAnsi="Times New Roman"/>
          <w:sz w:val="24"/>
          <w:szCs w:val="24"/>
        </w:rPr>
        <w:t>10% - ASL</w:t>
      </w:r>
    </w:p>
    <w:p w14:paraId="5853C70D" w14:textId="77777777" w:rsidR="00246FE2" w:rsidRPr="00207252" w:rsidRDefault="00246FE2" w:rsidP="00207252">
      <w:pPr>
        <w:pStyle w:val="Heading2"/>
        <w:spacing w:before="0" w:after="0"/>
        <w:rPr>
          <w:rFonts w:ascii="Times New Roman" w:hAnsi="Times New Roman"/>
          <w:szCs w:val="24"/>
        </w:rPr>
      </w:pPr>
    </w:p>
    <w:p w14:paraId="0CA805B9" w14:textId="77777777" w:rsidR="00AF6288" w:rsidRPr="00207252" w:rsidRDefault="00AF6288" w:rsidP="00207252">
      <w:pPr>
        <w:pStyle w:val="Heading2"/>
        <w:spacing w:before="0" w:after="0"/>
        <w:rPr>
          <w:rFonts w:ascii="Times New Roman" w:hAnsi="Times New Roman"/>
          <w:szCs w:val="24"/>
        </w:rPr>
      </w:pPr>
      <w:r w:rsidRPr="00207252">
        <w:rPr>
          <w:rFonts w:ascii="Times New Roman" w:hAnsi="Times New Roman"/>
          <w:szCs w:val="24"/>
        </w:rPr>
        <w:t>RECORDING SECRETARY</w:t>
      </w:r>
      <w:bookmarkEnd w:id="7"/>
      <w:r w:rsidRPr="00207252">
        <w:rPr>
          <w:rFonts w:ascii="Times New Roman" w:hAnsi="Times New Roman"/>
          <w:szCs w:val="24"/>
        </w:rPr>
        <w:t xml:space="preserve"> </w:t>
      </w:r>
    </w:p>
    <w:p w14:paraId="2EF41A53" w14:textId="1977F948" w:rsidR="00AF6288" w:rsidRPr="00207252" w:rsidRDefault="00AF6288" w:rsidP="00207252">
      <w:pPr>
        <w:pStyle w:val="PlainText"/>
        <w:numPr>
          <w:ilvl w:val="0"/>
          <w:numId w:val="3"/>
        </w:numPr>
        <w:rPr>
          <w:rFonts w:ascii="Times New Roman" w:hAnsi="Times New Roman"/>
          <w:sz w:val="24"/>
          <w:szCs w:val="24"/>
        </w:rPr>
      </w:pPr>
      <w:r w:rsidRPr="00207252">
        <w:rPr>
          <w:rFonts w:ascii="Times New Roman" w:hAnsi="Times New Roman"/>
          <w:sz w:val="24"/>
          <w:szCs w:val="24"/>
        </w:rPr>
        <w:t xml:space="preserve">Records minutes of the monthly District </w:t>
      </w:r>
      <w:r w:rsidR="00D644E8" w:rsidRPr="00207252">
        <w:rPr>
          <w:rFonts w:ascii="Times New Roman" w:hAnsi="Times New Roman"/>
          <w:sz w:val="24"/>
          <w:szCs w:val="24"/>
        </w:rPr>
        <w:t>25</w:t>
      </w:r>
      <w:r w:rsidRPr="00207252">
        <w:rPr>
          <w:rFonts w:ascii="Times New Roman" w:hAnsi="Times New Roman"/>
          <w:sz w:val="24"/>
          <w:szCs w:val="24"/>
        </w:rPr>
        <w:t xml:space="preserve"> meeting.</w:t>
      </w:r>
    </w:p>
    <w:p w14:paraId="65A2BD6A" w14:textId="77777777" w:rsidR="00AF6288" w:rsidRPr="00207252" w:rsidRDefault="00AF6288" w:rsidP="00207252">
      <w:pPr>
        <w:pStyle w:val="PlainText"/>
        <w:numPr>
          <w:ilvl w:val="0"/>
          <w:numId w:val="3"/>
        </w:numPr>
        <w:rPr>
          <w:rFonts w:ascii="Times New Roman" w:hAnsi="Times New Roman"/>
          <w:sz w:val="24"/>
          <w:szCs w:val="24"/>
        </w:rPr>
      </w:pPr>
      <w:r w:rsidRPr="00207252">
        <w:rPr>
          <w:rFonts w:ascii="Times New Roman" w:hAnsi="Times New Roman"/>
          <w:sz w:val="24"/>
          <w:szCs w:val="24"/>
        </w:rPr>
        <w:t>Obtains written reports from all trusted servants for use in drafting minutes.</w:t>
      </w:r>
    </w:p>
    <w:p w14:paraId="2F496E7D" w14:textId="493FF724" w:rsidR="00AF6288" w:rsidRPr="00207252" w:rsidRDefault="00AF6288" w:rsidP="00207252">
      <w:pPr>
        <w:pStyle w:val="PlainText"/>
        <w:numPr>
          <w:ilvl w:val="0"/>
          <w:numId w:val="3"/>
        </w:numPr>
        <w:rPr>
          <w:rFonts w:ascii="Times New Roman" w:hAnsi="Times New Roman"/>
          <w:sz w:val="24"/>
          <w:szCs w:val="24"/>
        </w:rPr>
      </w:pPr>
      <w:r w:rsidRPr="00207252">
        <w:rPr>
          <w:rFonts w:ascii="Times New Roman" w:hAnsi="Times New Roman"/>
          <w:sz w:val="24"/>
          <w:szCs w:val="24"/>
        </w:rPr>
        <w:t xml:space="preserve">Prepares minutes for review by the DCM and inclusion in the District </w:t>
      </w:r>
      <w:r w:rsidR="00D644E8" w:rsidRPr="00207252">
        <w:rPr>
          <w:rFonts w:ascii="Times New Roman" w:hAnsi="Times New Roman"/>
          <w:sz w:val="24"/>
          <w:szCs w:val="24"/>
        </w:rPr>
        <w:t>25</w:t>
      </w:r>
      <w:r w:rsidRPr="00207252">
        <w:rPr>
          <w:rFonts w:ascii="Times New Roman" w:hAnsi="Times New Roman"/>
          <w:sz w:val="24"/>
          <w:szCs w:val="24"/>
        </w:rPr>
        <w:t xml:space="preserve"> Newsletter. </w:t>
      </w:r>
    </w:p>
    <w:p w14:paraId="2F20893A" w14:textId="77777777" w:rsidR="00AF6288" w:rsidRPr="00207252" w:rsidRDefault="00AF6288" w:rsidP="00207252">
      <w:pPr>
        <w:pStyle w:val="PlainText"/>
        <w:numPr>
          <w:ilvl w:val="0"/>
          <w:numId w:val="3"/>
        </w:numPr>
        <w:rPr>
          <w:rFonts w:ascii="Times New Roman" w:hAnsi="Times New Roman"/>
          <w:sz w:val="24"/>
          <w:szCs w:val="24"/>
        </w:rPr>
      </w:pPr>
      <w:r w:rsidRPr="00207252">
        <w:rPr>
          <w:rFonts w:ascii="Times New Roman" w:hAnsi="Times New Roman"/>
          <w:sz w:val="24"/>
          <w:szCs w:val="24"/>
        </w:rPr>
        <w:t>Drafts the agenda for the next meeting and forwards to the DCM.</w:t>
      </w:r>
    </w:p>
    <w:p w14:paraId="0E3D4B6B" w14:textId="77777777" w:rsidR="00AF6288" w:rsidRPr="00207252" w:rsidRDefault="00AF6288" w:rsidP="00207252">
      <w:pPr>
        <w:pStyle w:val="PlainText"/>
        <w:numPr>
          <w:ilvl w:val="0"/>
          <w:numId w:val="3"/>
        </w:numPr>
        <w:rPr>
          <w:rFonts w:ascii="Times New Roman" w:hAnsi="Times New Roman"/>
          <w:sz w:val="24"/>
          <w:szCs w:val="24"/>
        </w:rPr>
      </w:pPr>
      <w:r w:rsidRPr="00207252">
        <w:rPr>
          <w:rFonts w:ascii="Times New Roman" w:hAnsi="Times New Roman"/>
          <w:sz w:val="24"/>
          <w:szCs w:val="24"/>
        </w:rPr>
        <w:t>Maintains current file of agendas and minutes.</w:t>
      </w:r>
    </w:p>
    <w:p w14:paraId="6082F713" w14:textId="77777777" w:rsidR="00AF6288" w:rsidRPr="00207252" w:rsidRDefault="00AF6288" w:rsidP="00207252">
      <w:pPr>
        <w:pStyle w:val="PlainText"/>
        <w:numPr>
          <w:ilvl w:val="0"/>
          <w:numId w:val="3"/>
        </w:numPr>
        <w:rPr>
          <w:rFonts w:ascii="Times New Roman" w:hAnsi="Times New Roman"/>
          <w:sz w:val="24"/>
          <w:szCs w:val="24"/>
        </w:rPr>
      </w:pPr>
      <w:r w:rsidRPr="00207252">
        <w:rPr>
          <w:rFonts w:ascii="Times New Roman" w:hAnsi="Times New Roman"/>
          <w:sz w:val="24"/>
          <w:szCs w:val="24"/>
        </w:rPr>
        <w:t>Serves on the Publications Committee as an ex officio member.</w:t>
      </w:r>
    </w:p>
    <w:p w14:paraId="56F0FD8E" w14:textId="77777777" w:rsidR="00C21972" w:rsidRPr="00207252" w:rsidRDefault="00C21972" w:rsidP="00207252">
      <w:pPr>
        <w:pStyle w:val="Heading2"/>
        <w:spacing w:before="0" w:after="0"/>
        <w:rPr>
          <w:rFonts w:ascii="Times New Roman" w:hAnsi="Times New Roman"/>
          <w:szCs w:val="24"/>
        </w:rPr>
      </w:pPr>
      <w:bookmarkStart w:id="8" w:name="_Toc19955120"/>
    </w:p>
    <w:p w14:paraId="1B4D7E61" w14:textId="3DDAE9BD" w:rsidR="00AF6288" w:rsidRPr="00207252" w:rsidRDefault="00AF6288" w:rsidP="00207252">
      <w:pPr>
        <w:pStyle w:val="Heading2"/>
        <w:spacing w:before="0" w:after="0"/>
        <w:rPr>
          <w:rFonts w:ascii="Times New Roman" w:hAnsi="Times New Roman"/>
          <w:szCs w:val="24"/>
        </w:rPr>
      </w:pPr>
      <w:r w:rsidRPr="00207252">
        <w:rPr>
          <w:rFonts w:ascii="Times New Roman" w:hAnsi="Times New Roman"/>
          <w:szCs w:val="24"/>
        </w:rPr>
        <w:t>GENERAL SERVICE REPRESENTATIVE (GSR)</w:t>
      </w:r>
      <w:bookmarkEnd w:id="8"/>
      <w:r w:rsidR="00C21972" w:rsidRPr="00207252">
        <w:rPr>
          <w:rFonts w:ascii="Times New Roman" w:hAnsi="Times New Roman"/>
          <w:szCs w:val="24"/>
        </w:rPr>
        <w:t xml:space="preserve"> </w:t>
      </w:r>
    </w:p>
    <w:p w14:paraId="2776D0C8" w14:textId="77777777" w:rsidR="00AF6288" w:rsidRPr="00207252" w:rsidRDefault="00AF6288" w:rsidP="00207252">
      <w:pPr>
        <w:pStyle w:val="DefaultText"/>
        <w:rPr>
          <w:szCs w:val="24"/>
        </w:rPr>
      </w:pPr>
      <w:r w:rsidRPr="00207252">
        <w:rPr>
          <w:szCs w:val="24"/>
        </w:rPr>
        <w:t xml:space="preserve">From </w:t>
      </w:r>
      <w:r w:rsidRPr="00207252">
        <w:rPr>
          <w:i/>
          <w:szCs w:val="24"/>
        </w:rPr>
        <w:t xml:space="preserve">The AA Service Manual </w:t>
      </w:r>
      <w:r w:rsidRPr="00207252">
        <w:rPr>
          <w:szCs w:val="24"/>
        </w:rPr>
        <w:t>regarding the GSR:</w:t>
      </w:r>
    </w:p>
    <w:p w14:paraId="14345D54" w14:textId="77777777" w:rsidR="00AF6288" w:rsidRPr="00207252" w:rsidRDefault="00AF6288" w:rsidP="00207252">
      <w:pPr>
        <w:pStyle w:val="DefaultText"/>
        <w:numPr>
          <w:ilvl w:val="0"/>
          <w:numId w:val="9"/>
        </w:numPr>
        <w:rPr>
          <w:szCs w:val="24"/>
        </w:rPr>
      </w:pPr>
      <w:r w:rsidRPr="00207252">
        <w:rPr>
          <w:szCs w:val="24"/>
        </w:rPr>
        <w:t>Experience shows that the most effective GSRs have been active in group, intergroup, or other service, where they have developed a desire to serve, and encountered situations in which the Twelve Traditions have been called upon to solve problems.</w:t>
      </w:r>
    </w:p>
    <w:p w14:paraId="37ED1CBC" w14:textId="77777777" w:rsidR="00AF6288" w:rsidRPr="00207252" w:rsidRDefault="00AF6288" w:rsidP="00207252">
      <w:pPr>
        <w:pStyle w:val="DefaultText"/>
        <w:numPr>
          <w:ilvl w:val="0"/>
          <w:numId w:val="9"/>
        </w:numPr>
        <w:rPr>
          <w:szCs w:val="24"/>
        </w:rPr>
      </w:pPr>
      <w:r w:rsidRPr="00207252">
        <w:rPr>
          <w:szCs w:val="24"/>
        </w:rPr>
        <w:t>Usually, prospective GSRs have at least two years of continuous sobriety.</w:t>
      </w:r>
    </w:p>
    <w:p w14:paraId="1E741B23" w14:textId="77777777" w:rsidR="00AF6288" w:rsidRPr="00207252" w:rsidRDefault="00AF6288" w:rsidP="00207252">
      <w:pPr>
        <w:pStyle w:val="DefaultText"/>
        <w:numPr>
          <w:ilvl w:val="0"/>
          <w:numId w:val="9"/>
        </w:numPr>
        <w:rPr>
          <w:szCs w:val="24"/>
        </w:rPr>
      </w:pPr>
      <w:r w:rsidRPr="00207252">
        <w:rPr>
          <w:szCs w:val="24"/>
        </w:rPr>
        <w:t>They have time available for district meetings and area assemblies</w:t>
      </w:r>
    </w:p>
    <w:p w14:paraId="6741C216" w14:textId="77777777" w:rsidR="00AF6288" w:rsidRPr="00207252" w:rsidRDefault="00AF6288" w:rsidP="00207252">
      <w:pPr>
        <w:pStyle w:val="DefaultText"/>
        <w:numPr>
          <w:ilvl w:val="0"/>
          <w:numId w:val="9"/>
        </w:numPr>
        <w:rPr>
          <w:szCs w:val="24"/>
        </w:rPr>
      </w:pPr>
      <w:r w:rsidRPr="00207252">
        <w:rPr>
          <w:szCs w:val="24"/>
        </w:rPr>
        <w:t>They have the confidence of the group, and an ability to listen to all points of view.</w:t>
      </w:r>
    </w:p>
    <w:p w14:paraId="60BFC4EB" w14:textId="77777777" w:rsidR="00AF6288" w:rsidRPr="00207252" w:rsidRDefault="00AF6288" w:rsidP="00207252">
      <w:pPr>
        <w:pStyle w:val="PlainText"/>
        <w:rPr>
          <w:rFonts w:ascii="Times New Roman" w:hAnsi="Times New Roman"/>
          <w:sz w:val="24"/>
          <w:szCs w:val="24"/>
        </w:rPr>
      </w:pPr>
      <w:r w:rsidRPr="00207252">
        <w:rPr>
          <w:rFonts w:ascii="Times New Roman" w:hAnsi="Times New Roman"/>
          <w:sz w:val="24"/>
          <w:szCs w:val="24"/>
        </w:rPr>
        <w:t>Also see the pamphlet “GSR”.</w:t>
      </w:r>
    </w:p>
    <w:p w14:paraId="37F26009" w14:textId="77777777" w:rsidR="00AF6288" w:rsidRPr="00207252" w:rsidRDefault="00AF6288" w:rsidP="00207252">
      <w:pPr>
        <w:pStyle w:val="PlainText"/>
        <w:rPr>
          <w:rFonts w:ascii="Times New Roman" w:hAnsi="Times New Roman"/>
          <w:sz w:val="24"/>
          <w:szCs w:val="24"/>
        </w:rPr>
      </w:pPr>
    </w:p>
    <w:p w14:paraId="685B0BFD" w14:textId="2EAC1A9C" w:rsidR="00AF6288" w:rsidRPr="00207252" w:rsidRDefault="00AF6288" w:rsidP="00207252">
      <w:pPr>
        <w:pStyle w:val="PlainText"/>
        <w:rPr>
          <w:rFonts w:ascii="Times New Roman" w:hAnsi="Times New Roman"/>
          <w:sz w:val="24"/>
          <w:szCs w:val="24"/>
        </w:rPr>
      </w:pPr>
      <w:r w:rsidRPr="00207252">
        <w:rPr>
          <w:rFonts w:ascii="Times New Roman" w:hAnsi="Times New Roman"/>
          <w:sz w:val="24"/>
          <w:szCs w:val="24"/>
        </w:rPr>
        <w:t xml:space="preserve"> A District </w:t>
      </w:r>
      <w:r w:rsidR="00D644E8" w:rsidRPr="00207252">
        <w:rPr>
          <w:rFonts w:ascii="Times New Roman" w:hAnsi="Times New Roman"/>
          <w:sz w:val="24"/>
          <w:szCs w:val="24"/>
        </w:rPr>
        <w:t>25</w:t>
      </w:r>
      <w:r w:rsidRPr="00207252">
        <w:rPr>
          <w:rFonts w:ascii="Times New Roman" w:hAnsi="Times New Roman"/>
          <w:sz w:val="24"/>
          <w:szCs w:val="24"/>
        </w:rPr>
        <w:t xml:space="preserve"> GSR typically:</w:t>
      </w:r>
    </w:p>
    <w:p w14:paraId="6434EE3E" w14:textId="77777777" w:rsidR="00AF6288" w:rsidRPr="00207252" w:rsidRDefault="00AF6288" w:rsidP="00207252">
      <w:pPr>
        <w:pStyle w:val="PlainText"/>
        <w:numPr>
          <w:ilvl w:val="0"/>
          <w:numId w:val="4"/>
        </w:numPr>
        <w:rPr>
          <w:rFonts w:ascii="Times New Roman" w:hAnsi="Times New Roman"/>
          <w:sz w:val="24"/>
          <w:szCs w:val="24"/>
        </w:rPr>
      </w:pPr>
      <w:r w:rsidRPr="00207252">
        <w:rPr>
          <w:rFonts w:ascii="Times New Roman" w:hAnsi="Times New Roman"/>
          <w:sz w:val="24"/>
          <w:szCs w:val="24"/>
        </w:rPr>
        <w:t>Obtains a group conscience from the Group as necessary.</w:t>
      </w:r>
    </w:p>
    <w:p w14:paraId="5DA4B7E2" w14:textId="6FA88CBF" w:rsidR="00AF6288" w:rsidRPr="00207252" w:rsidRDefault="00AF6288" w:rsidP="00207252">
      <w:pPr>
        <w:pStyle w:val="PlainText"/>
        <w:numPr>
          <w:ilvl w:val="0"/>
          <w:numId w:val="4"/>
        </w:numPr>
        <w:rPr>
          <w:rFonts w:ascii="Times New Roman" w:hAnsi="Times New Roman"/>
          <w:sz w:val="24"/>
          <w:szCs w:val="24"/>
        </w:rPr>
      </w:pPr>
      <w:r w:rsidRPr="00207252">
        <w:rPr>
          <w:rFonts w:ascii="Times New Roman" w:hAnsi="Times New Roman"/>
          <w:sz w:val="24"/>
          <w:szCs w:val="24"/>
        </w:rPr>
        <w:t xml:space="preserve">Reports group activities and group consciences at the monthly District </w:t>
      </w:r>
      <w:r w:rsidR="00D644E8" w:rsidRPr="00207252">
        <w:rPr>
          <w:rFonts w:ascii="Times New Roman" w:hAnsi="Times New Roman"/>
          <w:sz w:val="24"/>
          <w:szCs w:val="24"/>
        </w:rPr>
        <w:t>25</w:t>
      </w:r>
      <w:r w:rsidRPr="00207252">
        <w:rPr>
          <w:rFonts w:ascii="Times New Roman" w:hAnsi="Times New Roman"/>
          <w:sz w:val="24"/>
          <w:szCs w:val="24"/>
        </w:rPr>
        <w:t xml:space="preserve"> meetings.</w:t>
      </w:r>
    </w:p>
    <w:p w14:paraId="132F4081" w14:textId="77777777" w:rsidR="00AF6288" w:rsidRPr="00207252" w:rsidRDefault="00AF6288" w:rsidP="00207252">
      <w:pPr>
        <w:pStyle w:val="PlainText"/>
        <w:numPr>
          <w:ilvl w:val="0"/>
          <w:numId w:val="4"/>
        </w:numPr>
        <w:rPr>
          <w:rFonts w:ascii="Times New Roman" w:hAnsi="Times New Roman"/>
          <w:sz w:val="24"/>
          <w:szCs w:val="24"/>
        </w:rPr>
      </w:pPr>
      <w:r w:rsidRPr="00207252">
        <w:rPr>
          <w:rFonts w:ascii="Times New Roman" w:hAnsi="Times New Roman"/>
          <w:sz w:val="24"/>
          <w:szCs w:val="24"/>
        </w:rPr>
        <w:t>Attends all CNIA Assemblies, reports and votes for the Group.</w:t>
      </w:r>
    </w:p>
    <w:p w14:paraId="16CA61D1" w14:textId="32918401" w:rsidR="00AF6288" w:rsidRPr="00207252" w:rsidRDefault="00AF6288" w:rsidP="00207252">
      <w:pPr>
        <w:pStyle w:val="PlainText"/>
        <w:numPr>
          <w:ilvl w:val="0"/>
          <w:numId w:val="8"/>
        </w:numPr>
        <w:rPr>
          <w:rFonts w:ascii="Times New Roman" w:hAnsi="Times New Roman"/>
          <w:sz w:val="24"/>
          <w:szCs w:val="24"/>
        </w:rPr>
      </w:pPr>
      <w:r w:rsidRPr="00207252">
        <w:rPr>
          <w:rFonts w:ascii="Times New Roman" w:hAnsi="Times New Roman"/>
          <w:sz w:val="24"/>
          <w:szCs w:val="24"/>
        </w:rPr>
        <w:t xml:space="preserve">Reports on District </w:t>
      </w:r>
      <w:r w:rsidR="00D644E8" w:rsidRPr="00207252">
        <w:rPr>
          <w:rFonts w:ascii="Times New Roman" w:hAnsi="Times New Roman"/>
          <w:sz w:val="24"/>
          <w:szCs w:val="24"/>
        </w:rPr>
        <w:t>25</w:t>
      </w:r>
      <w:r w:rsidRPr="00207252">
        <w:rPr>
          <w:rFonts w:ascii="Times New Roman" w:hAnsi="Times New Roman"/>
          <w:sz w:val="24"/>
          <w:szCs w:val="24"/>
        </w:rPr>
        <w:t xml:space="preserve">, Area, General Service Conference and other AA activities to the Group. </w:t>
      </w:r>
    </w:p>
    <w:p w14:paraId="6D17574E" w14:textId="7A09B180" w:rsidR="00AF6288" w:rsidRPr="00207252" w:rsidRDefault="00AF6288" w:rsidP="00207252">
      <w:pPr>
        <w:pStyle w:val="PlainText"/>
        <w:numPr>
          <w:ilvl w:val="0"/>
          <w:numId w:val="8"/>
        </w:numPr>
        <w:rPr>
          <w:rFonts w:ascii="Times New Roman" w:hAnsi="Times New Roman"/>
          <w:sz w:val="24"/>
          <w:szCs w:val="24"/>
        </w:rPr>
      </w:pPr>
      <w:r w:rsidRPr="00207252">
        <w:rPr>
          <w:rFonts w:ascii="Times New Roman" w:hAnsi="Times New Roman"/>
          <w:sz w:val="24"/>
          <w:szCs w:val="24"/>
        </w:rPr>
        <w:t xml:space="preserve">Provides service to District </w:t>
      </w:r>
      <w:r w:rsidR="00D644E8" w:rsidRPr="00207252">
        <w:rPr>
          <w:rFonts w:ascii="Times New Roman" w:hAnsi="Times New Roman"/>
          <w:sz w:val="24"/>
          <w:szCs w:val="24"/>
        </w:rPr>
        <w:t>25</w:t>
      </w:r>
      <w:r w:rsidRPr="00207252">
        <w:rPr>
          <w:rFonts w:ascii="Times New Roman" w:hAnsi="Times New Roman"/>
          <w:sz w:val="24"/>
          <w:szCs w:val="24"/>
        </w:rPr>
        <w:t xml:space="preserve"> as needed, such as participating on committees.</w:t>
      </w:r>
    </w:p>
    <w:p w14:paraId="1245BEB2" w14:textId="6712D536" w:rsidR="00C21972" w:rsidRPr="00207252" w:rsidRDefault="00C21972" w:rsidP="00207252">
      <w:pPr>
        <w:pStyle w:val="PlainText"/>
        <w:numPr>
          <w:ilvl w:val="0"/>
          <w:numId w:val="8"/>
        </w:numPr>
        <w:rPr>
          <w:rFonts w:ascii="Times New Roman" w:hAnsi="Times New Roman"/>
          <w:sz w:val="24"/>
          <w:szCs w:val="24"/>
        </w:rPr>
      </w:pPr>
      <w:r w:rsidRPr="00207252">
        <w:rPr>
          <w:rFonts w:ascii="Times New Roman" w:hAnsi="Times New Roman"/>
          <w:sz w:val="24"/>
          <w:szCs w:val="24"/>
        </w:rPr>
        <w:t>Service sponsors the Alternate GSR</w:t>
      </w:r>
      <w:r w:rsidR="005A52B3" w:rsidRPr="00207252">
        <w:rPr>
          <w:rFonts w:ascii="Times New Roman" w:hAnsi="Times New Roman"/>
          <w:sz w:val="24"/>
          <w:szCs w:val="24"/>
        </w:rPr>
        <w:t>.</w:t>
      </w:r>
    </w:p>
    <w:p w14:paraId="0CF2515C" w14:textId="77777777" w:rsidR="00C21972" w:rsidRPr="00207252" w:rsidRDefault="00C21972" w:rsidP="00207252">
      <w:pPr>
        <w:pStyle w:val="PlainText"/>
        <w:rPr>
          <w:rFonts w:ascii="Times New Roman" w:hAnsi="Times New Roman"/>
          <w:sz w:val="24"/>
          <w:szCs w:val="24"/>
        </w:rPr>
      </w:pPr>
    </w:p>
    <w:p w14:paraId="2DE3B035" w14:textId="1C631434" w:rsidR="00C21972" w:rsidRPr="00207252" w:rsidRDefault="00C21972" w:rsidP="00207252">
      <w:pPr>
        <w:pStyle w:val="PlainText"/>
        <w:rPr>
          <w:rFonts w:ascii="Times New Roman" w:hAnsi="Times New Roman"/>
          <w:sz w:val="24"/>
          <w:szCs w:val="24"/>
        </w:rPr>
      </w:pPr>
      <w:r w:rsidRPr="00207252">
        <w:rPr>
          <w:rFonts w:ascii="Times New Roman" w:hAnsi="Times New Roman"/>
          <w:sz w:val="24"/>
          <w:szCs w:val="24"/>
        </w:rPr>
        <w:t>Alternate GSR</w:t>
      </w:r>
    </w:p>
    <w:p w14:paraId="77B2CE10" w14:textId="77777777" w:rsidR="00207252" w:rsidRPr="00207252" w:rsidRDefault="00207252" w:rsidP="00207252">
      <w:pPr>
        <w:pStyle w:val="Heading1"/>
        <w:numPr>
          <w:ilvl w:val="0"/>
          <w:numId w:val="19"/>
        </w:numPr>
        <w:spacing w:before="0" w:after="0"/>
        <w:ind w:left="360"/>
        <w:rPr>
          <w:rFonts w:ascii="Times New Roman" w:hAnsi="Times New Roman"/>
          <w:b w:val="0"/>
          <w:sz w:val="24"/>
          <w:szCs w:val="24"/>
        </w:rPr>
      </w:pPr>
      <w:bookmarkStart w:id="9" w:name="_Toc19955121"/>
      <w:r w:rsidRPr="00207252">
        <w:rPr>
          <w:rFonts w:ascii="Times New Roman" w:hAnsi="Times New Roman"/>
          <w:b w:val="0"/>
          <w:sz w:val="24"/>
          <w:szCs w:val="24"/>
        </w:rPr>
        <w:t>Supports the GSR in tasks above</w:t>
      </w:r>
    </w:p>
    <w:p w14:paraId="55B3D8FC" w14:textId="2198453C" w:rsidR="00207252" w:rsidRPr="00207252" w:rsidRDefault="00207252" w:rsidP="00207252">
      <w:pPr>
        <w:pStyle w:val="Heading1"/>
        <w:numPr>
          <w:ilvl w:val="0"/>
          <w:numId w:val="19"/>
        </w:numPr>
        <w:spacing w:before="0" w:after="0"/>
        <w:ind w:left="360"/>
        <w:rPr>
          <w:rFonts w:ascii="Times New Roman" w:hAnsi="Times New Roman"/>
          <w:b w:val="0"/>
          <w:sz w:val="24"/>
          <w:szCs w:val="24"/>
        </w:rPr>
      </w:pPr>
      <w:r w:rsidRPr="00207252">
        <w:rPr>
          <w:rFonts w:ascii="Times New Roman" w:hAnsi="Times New Roman"/>
          <w:b w:val="0"/>
          <w:sz w:val="24"/>
          <w:szCs w:val="24"/>
        </w:rPr>
        <w:t xml:space="preserve">Suggested qualifications: </w:t>
      </w:r>
    </w:p>
    <w:p w14:paraId="6F98209F" w14:textId="77777777" w:rsidR="00207252" w:rsidRPr="00207252" w:rsidRDefault="00207252" w:rsidP="00207252">
      <w:pPr>
        <w:numPr>
          <w:ilvl w:val="1"/>
          <w:numId w:val="19"/>
        </w:numPr>
        <w:ind w:left="720"/>
        <w:rPr>
          <w:rFonts w:ascii="Times New Roman" w:hAnsi="Times New Roman"/>
          <w:sz w:val="24"/>
          <w:szCs w:val="24"/>
        </w:rPr>
      </w:pPr>
      <w:r w:rsidRPr="00207252">
        <w:rPr>
          <w:rFonts w:ascii="Times New Roman" w:hAnsi="Times New Roman"/>
          <w:sz w:val="24"/>
          <w:szCs w:val="24"/>
        </w:rPr>
        <w:t>_</w:t>
      </w:r>
    </w:p>
    <w:p w14:paraId="337D3702" w14:textId="2C0149FD" w:rsidR="00AF6288" w:rsidRPr="00207252" w:rsidRDefault="00AF6288" w:rsidP="00207252">
      <w:pPr>
        <w:pStyle w:val="Heading1"/>
        <w:spacing w:before="0" w:after="0"/>
        <w:rPr>
          <w:rFonts w:ascii="Times New Roman" w:hAnsi="Times New Roman"/>
          <w:sz w:val="24"/>
          <w:szCs w:val="24"/>
        </w:rPr>
      </w:pPr>
      <w:r w:rsidRPr="00207252">
        <w:rPr>
          <w:rFonts w:ascii="Times New Roman" w:hAnsi="Times New Roman"/>
          <w:sz w:val="24"/>
          <w:szCs w:val="24"/>
        </w:rPr>
        <w:t>COMMITTEE</w:t>
      </w:r>
      <w:bookmarkEnd w:id="9"/>
      <w:r w:rsidR="005A52B3" w:rsidRPr="00207252">
        <w:rPr>
          <w:rFonts w:ascii="Times New Roman" w:hAnsi="Times New Roman"/>
          <w:sz w:val="24"/>
          <w:szCs w:val="24"/>
        </w:rPr>
        <w:t xml:space="preserve"> CHAIRS</w:t>
      </w:r>
      <w:r w:rsidRPr="00207252">
        <w:rPr>
          <w:rFonts w:ascii="Times New Roman" w:hAnsi="Times New Roman"/>
          <w:sz w:val="24"/>
          <w:szCs w:val="24"/>
        </w:rPr>
        <w:t xml:space="preserve"> </w:t>
      </w:r>
    </w:p>
    <w:p w14:paraId="2C7B2C5F" w14:textId="35867218" w:rsidR="00AF6288" w:rsidRPr="00207252" w:rsidRDefault="007F7B9B" w:rsidP="00207252">
      <w:pPr>
        <w:pStyle w:val="PlainText"/>
        <w:jc w:val="both"/>
        <w:rPr>
          <w:rFonts w:ascii="Times New Roman" w:hAnsi="Times New Roman"/>
          <w:i/>
          <w:sz w:val="24"/>
          <w:szCs w:val="24"/>
        </w:rPr>
      </w:pPr>
      <w:r w:rsidRPr="00207252">
        <w:rPr>
          <w:rFonts w:ascii="Times New Roman" w:hAnsi="Times New Roman"/>
          <w:i/>
          <w:sz w:val="24"/>
          <w:szCs w:val="24"/>
        </w:rPr>
        <w:t>GENERAL INFORMATION</w:t>
      </w:r>
    </w:p>
    <w:p w14:paraId="505CC4BB" w14:textId="77777777" w:rsidR="00B6258D" w:rsidRPr="00207252" w:rsidRDefault="007F7B9B" w:rsidP="00207252">
      <w:pPr>
        <w:pStyle w:val="PlainText"/>
        <w:numPr>
          <w:ilvl w:val="0"/>
          <w:numId w:val="19"/>
        </w:numPr>
        <w:ind w:left="360"/>
        <w:jc w:val="both"/>
        <w:rPr>
          <w:rFonts w:ascii="Times New Roman" w:hAnsi="Times New Roman"/>
          <w:sz w:val="24"/>
          <w:szCs w:val="24"/>
        </w:rPr>
      </w:pPr>
      <w:r w:rsidRPr="00207252">
        <w:rPr>
          <w:rFonts w:ascii="Times New Roman" w:hAnsi="Times New Roman"/>
          <w:sz w:val="24"/>
          <w:szCs w:val="24"/>
        </w:rPr>
        <w:t>Qualifications</w:t>
      </w:r>
      <w:r w:rsidR="00726FAA" w:rsidRPr="00207252">
        <w:rPr>
          <w:rFonts w:ascii="Times New Roman" w:hAnsi="Times New Roman"/>
          <w:sz w:val="24"/>
          <w:szCs w:val="24"/>
        </w:rPr>
        <w:t>: 6 months-2 years</w:t>
      </w:r>
    </w:p>
    <w:p w14:paraId="068CE467" w14:textId="687D28CE" w:rsidR="00207252" w:rsidRPr="00207252" w:rsidRDefault="00207252" w:rsidP="00207252">
      <w:pPr>
        <w:pStyle w:val="PlainText"/>
        <w:numPr>
          <w:ilvl w:val="0"/>
          <w:numId w:val="19"/>
        </w:numPr>
        <w:ind w:left="360"/>
        <w:jc w:val="both"/>
        <w:rPr>
          <w:rFonts w:ascii="Times New Roman" w:hAnsi="Times New Roman"/>
          <w:sz w:val="24"/>
          <w:szCs w:val="24"/>
        </w:rPr>
      </w:pPr>
      <w:r w:rsidRPr="00207252">
        <w:rPr>
          <w:rFonts w:ascii="Times New Roman" w:hAnsi="Times New Roman"/>
          <w:sz w:val="24"/>
          <w:szCs w:val="24"/>
        </w:rPr>
        <w:t>Other dimensions:</w:t>
      </w:r>
    </w:p>
    <w:p w14:paraId="1E06E087" w14:textId="69CF4EC4" w:rsidR="00B6258D" w:rsidRPr="00207252" w:rsidRDefault="00B6258D" w:rsidP="00207252">
      <w:pPr>
        <w:pStyle w:val="PlainText"/>
        <w:numPr>
          <w:ilvl w:val="1"/>
          <w:numId w:val="19"/>
        </w:numPr>
        <w:ind w:left="720"/>
        <w:jc w:val="both"/>
        <w:rPr>
          <w:rFonts w:ascii="Times New Roman" w:hAnsi="Times New Roman"/>
          <w:sz w:val="24"/>
          <w:szCs w:val="24"/>
        </w:rPr>
      </w:pPr>
      <w:r w:rsidRPr="00207252">
        <w:rPr>
          <w:rFonts w:ascii="Times New Roman" w:hAnsi="Times New Roman"/>
          <w:sz w:val="24"/>
          <w:szCs w:val="24"/>
        </w:rPr>
        <w:t xml:space="preserve">Sobriety. There is no specific period of sobriety stipulated other than to say a “reasonable period of sobriety” is required. </w:t>
      </w:r>
    </w:p>
    <w:p w14:paraId="6E80497A" w14:textId="77777777" w:rsidR="00B6258D" w:rsidRPr="00207252" w:rsidRDefault="00B6258D" w:rsidP="00207252">
      <w:pPr>
        <w:pStyle w:val="PlainText"/>
        <w:numPr>
          <w:ilvl w:val="1"/>
          <w:numId w:val="19"/>
        </w:numPr>
        <w:ind w:left="720"/>
        <w:jc w:val="both"/>
        <w:rPr>
          <w:rFonts w:ascii="Times New Roman" w:hAnsi="Times New Roman"/>
          <w:sz w:val="24"/>
          <w:szCs w:val="24"/>
        </w:rPr>
      </w:pPr>
      <w:r w:rsidRPr="00207252">
        <w:rPr>
          <w:rFonts w:ascii="Times New Roman" w:hAnsi="Times New Roman"/>
          <w:sz w:val="24"/>
          <w:szCs w:val="24"/>
        </w:rPr>
        <w:lastRenderedPageBreak/>
        <w:t>It is suggested that this may mean 2 years sobriety in districts where AA is young and four or five years when there is an older district.</w:t>
      </w:r>
    </w:p>
    <w:p w14:paraId="1DB3F9C3" w14:textId="77777777" w:rsidR="00B6258D" w:rsidRPr="00207252" w:rsidRDefault="00B6258D" w:rsidP="00207252">
      <w:pPr>
        <w:pStyle w:val="PlainText"/>
        <w:numPr>
          <w:ilvl w:val="1"/>
          <w:numId w:val="19"/>
        </w:numPr>
        <w:ind w:left="720"/>
        <w:jc w:val="both"/>
        <w:rPr>
          <w:rFonts w:ascii="Times New Roman" w:hAnsi="Times New Roman"/>
          <w:sz w:val="24"/>
          <w:szCs w:val="24"/>
        </w:rPr>
      </w:pPr>
      <w:r w:rsidRPr="00207252">
        <w:rPr>
          <w:rFonts w:ascii="Times New Roman" w:hAnsi="Times New Roman"/>
          <w:sz w:val="24"/>
          <w:szCs w:val="24"/>
        </w:rPr>
        <w:t>Business Experience. This experience is suggested in order to capture the essentials of the meeting. It is also beneficial that the secretary be able to type.</w:t>
      </w:r>
    </w:p>
    <w:p w14:paraId="0A91393F" w14:textId="77777777" w:rsidR="00B6258D" w:rsidRPr="00207252" w:rsidRDefault="00B6258D" w:rsidP="00207252">
      <w:pPr>
        <w:pStyle w:val="PlainText"/>
        <w:numPr>
          <w:ilvl w:val="1"/>
          <w:numId w:val="19"/>
        </w:numPr>
        <w:ind w:left="720"/>
        <w:jc w:val="both"/>
        <w:rPr>
          <w:rFonts w:ascii="Times New Roman" w:hAnsi="Times New Roman"/>
          <w:sz w:val="24"/>
          <w:szCs w:val="24"/>
        </w:rPr>
      </w:pPr>
      <w:r w:rsidRPr="00207252">
        <w:rPr>
          <w:rFonts w:ascii="Times New Roman" w:hAnsi="Times New Roman"/>
          <w:sz w:val="24"/>
          <w:szCs w:val="24"/>
        </w:rPr>
        <w:t>Sense of Order. Taking the minutes of a meeting oftentimes means sifting through quite a few thousand words said in order to capture the kernel or essence of the discussion.</w:t>
      </w:r>
    </w:p>
    <w:p w14:paraId="35C809CD" w14:textId="6BE07C1D" w:rsidR="007F7B9B" w:rsidRPr="00207252" w:rsidRDefault="00B6258D" w:rsidP="00207252">
      <w:pPr>
        <w:pStyle w:val="PlainText"/>
        <w:numPr>
          <w:ilvl w:val="1"/>
          <w:numId w:val="19"/>
        </w:numPr>
        <w:ind w:left="720"/>
        <w:jc w:val="both"/>
        <w:rPr>
          <w:rFonts w:ascii="Times New Roman" w:hAnsi="Times New Roman"/>
          <w:sz w:val="24"/>
          <w:szCs w:val="24"/>
        </w:rPr>
      </w:pPr>
      <w:r w:rsidRPr="00207252">
        <w:rPr>
          <w:rFonts w:ascii="Times New Roman" w:hAnsi="Times New Roman"/>
          <w:sz w:val="24"/>
          <w:szCs w:val="24"/>
        </w:rPr>
        <w:t>Time, Interest, and Energy. The role demands a lot of time and needs to be carried out on a schedule. Interest and devotion will keep the output of the secretary and the momentum of the group on track. The secretary is also in a good position to liaison between officers and committee members and can often play the role of arbiter if necessary.</w:t>
      </w:r>
    </w:p>
    <w:p w14:paraId="698EBAEF" w14:textId="77777777" w:rsidR="00207252" w:rsidRPr="00207252" w:rsidRDefault="00B6258D" w:rsidP="00207252">
      <w:pPr>
        <w:pStyle w:val="PlainText"/>
        <w:numPr>
          <w:ilvl w:val="0"/>
          <w:numId w:val="19"/>
        </w:numPr>
        <w:ind w:left="360"/>
        <w:jc w:val="both"/>
        <w:rPr>
          <w:rFonts w:ascii="Times New Roman" w:hAnsi="Times New Roman"/>
          <w:sz w:val="24"/>
          <w:szCs w:val="24"/>
        </w:rPr>
      </w:pPr>
      <w:bookmarkStart w:id="10" w:name="_Toc19955125"/>
      <w:r w:rsidRPr="00207252">
        <w:rPr>
          <w:rFonts w:ascii="Times New Roman" w:hAnsi="Times New Roman"/>
          <w:color w:val="3F3F42"/>
          <w:sz w:val="24"/>
          <w:szCs w:val="24"/>
        </w:rPr>
        <w:t xml:space="preserve">See </w:t>
      </w:r>
      <w:r w:rsidR="00726FAA" w:rsidRPr="00207252">
        <w:rPr>
          <w:rFonts w:ascii="Times New Roman" w:hAnsi="Times New Roman"/>
          <w:color w:val="3F3F42"/>
          <w:sz w:val="24"/>
          <w:szCs w:val="24"/>
        </w:rPr>
        <w:t xml:space="preserve">Literature BM-31 about The Spirit of Rotation. People rotate out of the jobs and don’t keep repeating the job, and this allows others to also have a chance to take a service position. All Group Jobs would have the Spirit of Rotation in effect, so you step down and let someone else have the job. </w:t>
      </w:r>
    </w:p>
    <w:p w14:paraId="2CDC3F84" w14:textId="77777777" w:rsidR="00207252" w:rsidRPr="00207252" w:rsidRDefault="00207252" w:rsidP="00207252">
      <w:pPr>
        <w:numPr>
          <w:ilvl w:val="1"/>
          <w:numId w:val="19"/>
        </w:numPr>
        <w:ind w:left="720"/>
        <w:rPr>
          <w:rFonts w:ascii="Times New Roman" w:hAnsi="Times New Roman"/>
          <w:sz w:val="24"/>
          <w:szCs w:val="24"/>
        </w:rPr>
      </w:pPr>
      <w:r w:rsidRPr="00207252">
        <w:rPr>
          <w:rFonts w:ascii="Times New Roman" w:hAnsi="Times New Roman"/>
          <w:sz w:val="24"/>
          <w:szCs w:val="24"/>
        </w:rPr>
        <w:t>_</w:t>
      </w:r>
    </w:p>
    <w:p w14:paraId="07D29FA5" w14:textId="77777777" w:rsidR="007F7B9B" w:rsidRPr="00207252" w:rsidRDefault="007F7B9B" w:rsidP="00207252">
      <w:pPr>
        <w:pStyle w:val="Heading2"/>
        <w:spacing w:before="0" w:after="0"/>
        <w:rPr>
          <w:rFonts w:ascii="Times New Roman" w:hAnsi="Times New Roman"/>
          <w:szCs w:val="24"/>
        </w:rPr>
      </w:pPr>
    </w:p>
    <w:p w14:paraId="28AC00C6" w14:textId="77777777" w:rsidR="00AF6288" w:rsidRPr="00207252" w:rsidRDefault="00AF6288" w:rsidP="00207252">
      <w:pPr>
        <w:pStyle w:val="Heading2"/>
        <w:spacing w:before="0" w:after="0"/>
        <w:rPr>
          <w:rFonts w:ascii="Times New Roman" w:hAnsi="Times New Roman"/>
          <w:b w:val="0"/>
          <w:i w:val="0"/>
          <w:szCs w:val="24"/>
        </w:rPr>
      </w:pPr>
      <w:r w:rsidRPr="00207252">
        <w:rPr>
          <w:rFonts w:ascii="Times New Roman" w:hAnsi="Times New Roman"/>
          <w:b w:val="0"/>
          <w:szCs w:val="24"/>
        </w:rPr>
        <w:t>PUBLIC INFORMATION/COOPERATION WITH THE PROFESSIONAL COMMUNITY (PI/CPC)</w:t>
      </w:r>
      <w:bookmarkEnd w:id="10"/>
      <w:r w:rsidRPr="00207252">
        <w:rPr>
          <w:rFonts w:ascii="Times New Roman" w:hAnsi="Times New Roman"/>
          <w:b w:val="0"/>
          <w:szCs w:val="24"/>
        </w:rPr>
        <w:t xml:space="preserve">  </w:t>
      </w:r>
    </w:p>
    <w:p w14:paraId="10CD2913" w14:textId="77777777" w:rsidR="00AF6288"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color w:val="000000"/>
          <w:sz w:val="24"/>
          <w:szCs w:val="24"/>
        </w:rPr>
        <w:t>Become fully aware and knowledgeable of available PI/CPC literature, especially the handbooks</w:t>
      </w:r>
      <w:r w:rsidRPr="00207252">
        <w:rPr>
          <w:rFonts w:ascii="Times New Roman" w:hAnsi="Times New Roman"/>
          <w:sz w:val="24"/>
          <w:szCs w:val="24"/>
        </w:rPr>
        <w:t>.</w:t>
      </w:r>
    </w:p>
    <w:p w14:paraId="29AD6CA9" w14:textId="4F066CCE" w:rsidR="00AF6288"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Encourage members from the groups of District </w:t>
      </w:r>
      <w:r w:rsidR="00D644E8" w:rsidRPr="00207252">
        <w:rPr>
          <w:rFonts w:ascii="Times New Roman" w:hAnsi="Times New Roman"/>
          <w:sz w:val="24"/>
          <w:szCs w:val="24"/>
        </w:rPr>
        <w:t>25</w:t>
      </w:r>
      <w:r w:rsidRPr="00207252">
        <w:rPr>
          <w:rFonts w:ascii="Times New Roman" w:hAnsi="Times New Roman"/>
          <w:sz w:val="24"/>
          <w:szCs w:val="24"/>
        </w:rPr>
        <w:t xml:space="preserve"> to demonstrate their gratitude to Alcoholics Anonymous through service in the PI/CPC arena - by helping them become informed through sharing AA's experience, by helping them become less intimidated to approach the community by sharing AA's guidelines re PI/CPC, and by providing opportunities to serve in a PI/CPC capacity. This may be done directly or through committee meetings. </w:t>
      </w:r>
    </w:p>
    <w:p w14:paraId="7D2E500E" w14:textId="77777777" w:rsidR="00AF6288"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Be in regular communication with the PI/CPC desk at GSO - (212) 870-3400, </w:t>
      </w:r>
      <w:hyperlink r:id="rId10" w:history="1">
        <w:r w:rsidRPr="00207252">
          <w:rPr>
            <w:rStyle w:val="Hyperlink"/>
            <w:rFonts w:ascii="Times New Roman" w:hAnsi="Times New Roman"/>
            <w:color w:val="auto"/>
            <w:sz w:val="24"/>
            <w:szCs w:val="24"/>
            <w:u w:val="none"/>
          </w:rPr>
          <w:t>pub_info@compuserve.com</w:t>
        </w:r>
      </w:hyperlink>
      <w:r w:rsidRPr="00207252">
        <w:rPr>
          <w:rFonts w:ascii="Times New Roman" w:hAnsi="Times New Roman"/>
          <w:sz w:val="24"/>
          <w:szCs w:val="24"/>
        </w:rPr>
        <w:t xml:space="preserve">. </w:t>
      </w:r>
    </w:p>
    <w:p w14:paraId="74C21FEB" w14:textId="77777777" w:rsidR="00AF6288"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Be in regular communication with the Alternate Delegate of the California Northern Interior Area - possibly by attending monthly District Committee Member Meetings and/or Area Assemblies along with the DCM. </w:t>
      </w:r>
    </w:p>
    <w:p w14:paraId="564F7DDF" w14:textId="5E4894E6" w:rsidR="00AF6288"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Be in regular communication with the PI/CPC Committee Chair from </w:t>
      </w:r>
      <w:r w:rsidR="009F1A25" w:rsidRPr="00207252">
        <w:rPr>
          <w:rFonts w:ascii="Times New Roman" w:hAnsi="Times New Roman"/>
          <w:sz w:val="24"/>
          <w:szCs w:val="24"/>
        </w:rPr>
        <w:t xml:space="preserve">the </w:t>
      </w:r>
      <w:r w:rsidRPr="00207252">
        <w:rPr>
          <w:rFonts w:ascii="Times New Roman" w:hAnsi="Times New Roman"/>
          <w:sz w:val="24"/>
          <w:szCs w:val="24"/>
        </w:rPr>
        <w:t xml:space="preserve">Intergroup. </w:t>
      </w:r>
    </w:p>
    <w:p w14:paraId="429CA575" w14:textId="5769C823" w:rsidR="00AF6288"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Report monthly re committee activities/growth at the monthly District </w:t>
      </w:r>
      <w:r w:rsidR="00D644E8" w:rsidRPr="00207252">
        <w:rPr>
          <w:rFonts w:ascii="Times New Roman" w:hAnsi="Times New Roman"/>
          <w:sz w:val="24"/>
          <w:szCs w:val="24"/>
        </w:rPr>
        <w:t>25</w:t>
      </w:r>
      <w:r w:rsidRPr="00207252">
        <w:rPr>
          <w:rFonts w:ascii="Times New Roman" w:hAnsi="Times New Roman"/>
          <w:sz w:val="24"/>
          <w:szCs w:val="24"/>
        </w:rPr>
        <w:t xml:space="preserve"> meeting. </w:t>
      </w:r>
    </w:p>
    <w:p w14:paraId="0E84645B" w14:textId="13681459" w:rsidR="00AF6288"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Receive 150 meeting directories from District </w:t>
      </w:r>
      <w:r w:rsidR="00D644E8" w:rsidRPr="00207252">
        <w:rPr>
          <w:rFonts w:ascii="Times New Roman" w:hAnsi="Times New Roman"/>
          <w:sz w:val="24"/>
          <w:szCs w:val="24"/>
        </w:rPr>
        <w:t>25</w:t>
      </w:r>
      <w:r w:rsidRPr="00207252">
        <w:rPr>
          <w:rFonts w:ascii="Times New Roman" w:hAnsi="Times New Roman"/>
          <w:sz w:val="24"/>
          <w:szCs w:val="24"/>
        </w:rPr>
        <w:t xml:space="preserve"> twice each year and arrange for committee members to make them available to the public in their towns, libraries, hospitals, lodging, police departments, post offices (by permission of the postmasters), etc. </w:t>
      </w:r>
    </w:p>
    <w:p w14:paraId="080AAB4A" w14:textId="77777777" w:rsidR="00AF6288"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Receive and act on calls from those referred by the Committee Chair's phone number on the meeting schedule, from the DCM, Area Delegate, or directly from AA World Services. </w:t>
      </w:r>
    </w:p>
    <w:p w14:paraId="1041C40A" w14:textId="77777777" w:rsidR="00207252" w:rsidRPr="00207252" w:rsidRDefault="00AF6288"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Participate in the upkeep of the shared Delta Intergroup/District </w:t>
      </w:r>
      <w:r w:rsidR="00D644E8" w:rsidRPr="00207252">
        <w:rPr>
          <w:rFonts w:ascii="Times New Roman" w:hAnsi="Times New Roman"/>
          <w:sz w:val="24"/>
          <w:szCs w:val="24"/>
        </w:rPr>
        <w:t>25</w:t>
      </w:r>
      <w:r w:rsidRPr="00207252">
        <w:rPr>
          <w:rFonts w:ascii="Times New Roman" w:hAnsi="Times New Roman"/>
          <w:sz w:val="24"/>
          <w:szCs w:val="24"/>
        </w:rPr>
        <w:t xml:space="preserve"> PI/CPC display and use t</w:t>
      </w:r>
      <w:r w:rsidR="007F7B9B" w:rsidRPr="00207252">
        <w:rPr>
          <w:rFonts w:ascii="Times New Roman" w:hAnsi="Times New Roman"/>
          <w:sz w:val="24"/>
          <w:szCs w:val="24"/>
        </w:rPr>
        <w:t>his display whenever necessary</w:t>
      </w:r>
      <w:r w:rsidRPr="00207252">
        <w:rPr>
          <w:rFonts w:ascii="Times New Roman" w:hAnsi="Times New Roman"/>
          <w:sz w:val="24"/>
          <w:szCs w:val="24"/>
        </w:rPr>
        <w:t xml:space="preserve">. </w:t>
      </w:r>
    </w:p>
    <w:p w14:paraId="2AF83FE4" w14:textId="460A7951" w:rsidR="00207252" w:rsidRPr="00207252" w:rsidRDefault="00207252" w:rsidP="00207252">
      <w:pPr>
        <w:numPr>
          <w:ilvl w:val="0"/>
          <w:numId w:val="5"/>
        </w:numPr>
        <w:ind w:left="360"/>
        <w:rPr>
          <w:rFonts w:ascii="Times New Roman" w:hAnsi="Times New Roman"/>
          <w:sz w:val="24"/>
          <w:szCs w:val="24"/>
        </w:rPr>
      </w:pPr>
      <w:r w:rsidRPr="00207252">
        <w:rPr>
          <w:rFonts w:ascii="Times New Roman" w:hAnsi="Times New Roman"/>
          <w:sz w:val="24"/>
          <w:szCs w:val="24"/>
        </w:rPr>
        <w:t xml:space="preserve">Suggested qualifications: </w:t>
      </w:r>
    </w:p>
    <w:p w14:paraId="10B7C6ED" w14:textId="77777777" w:rsidR="00207252" w:rsidRPr="00207252" w:rsidRDefault="00207252" w:rsidP="00207252">
      <w:pPr>
        <w:numPr>
          <w:ilvl w:val="0"/>
          <w:numId w:val="29"/>
        </w:numPr>
        <w:rPr>
          <w:rFonts w:ascii="Times New Roman" w:hAnsi="Times New Roman"/>
          <w:sz w:val="24"/>
          <w:szCs w:val="24"/>
        </w:rPr>
      </w:pPr>
      <w:r w:rsidRPr="00207252">
        <w:rPr>
          <w:rFonts w:ascii="Times New Roman" w:hAnsi="Times New Roman"/>
          <w:sz w:val="24"/>
          <w:szCs w:val="24"/>
        </w:rPr>
        <w:t>_</w:t>
      </w:r>
    </w:p>
    <w:p w14:paraId="6F83BA4D" w14:textId="77777777" w:rsidR="00AF6288" w:rsidRPr="00207252" w:rsidRDefault="00AF6288" w:rsidP="00207252">
      <w:pPr>
        <w:ind w:left="360"/>
        <w:jc w:val="both"/>
        <w:rPr>
          <w:rFonts w:ascii="Times New Roman" w:hAnsi="Times New Roman"/>
          <w:sz w:val="24"/>
          <w:szCs w:val="24"/>
        </w:rPr>
      </w:pPr>
    </w:p>
    <w:p w14:paraId="3BFF7585" w14:textId="77777777" w:rsidR="007207D0" w:rsidRPr="00207252" w:rsidRDefault="007207D0"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ACCESSIBILITIES REPORT</w:t>
      </w:r>
    </w:p>
    <w:p w14:paraId="13A578A6" w14:textId="77777777" w:rsidR="00207252" w:rsidRPr="00207252" w:rsidRDefault="007207D0" w:rsidP="00207252">
      <w:pPr>
        <w:pStyle w:val="BodyText"/>
        <w:numPr>
          <w:ilvl w:val="0"/>
          <w:numId w:val="22"/>
        </w:numPr>
        <w:tabs>
          <w:tab w:val="left" w:pos="9360"/>
        </w:tabs>
        <w:ind w:left="360"/>
        <w:jc w:val="left"/>
        <w:rPr>
          <w:rFonts w:ascii="Times New Roman" w:hAnsi="Times New Roman"/>
          <w:i/>
          <w:sz w:val="24"/>
          <w:szCs w:val="24"/>
        </w:rPr>
      </w:pPr>
      <w:r w:rsidRPr="00207252">
        <w:rPr>
          <w:rFonts w:ascii="Times New Roman" w:hAnsi="Times New Roman"/>
          <w:color w:val="232323"/>
          <w:sz w:val="24"/>
          <w:szCs w:val="24"/>
        </w:rPr>
        <w:t>Accessibilities Committees explore, develop, and offer resources to alcoholics with significant barriers to receiving the Alcoholics Anonymous message and to participating in our program of recovery.  We want A.A. to be available to all alcoholics who reach out for it.</w:t>
      </w:r>
    </w:p>
    <w:p w14:paraId="2EE5E056" w14:textId="4E123140" w:rsidR="00207252" w:rsidRPr="00207252" w:rsidRDefault="00207252" w:rsidP="00207252">
      <w:pPr>
        <w:pStyle w:val="BodyText"/>
        <w:numPr>
          <w:ilvl w:val="0"/>
          <w:numId w:val="22"/>
        </w:numPr>
        <w:tabs>
          <w:tab w:val="left" w:pos="9360"/>
        </w:tabs>
        <w:ind w:left="360"/>
        <w:jc w:val="left"/>
        <w:rPr>
          <w:rFonts w:ascii="Times New Roman" w:hAnsi="Times New Roman"/>
          <w:i/>
          <w:sz w:val="24"/>
          <w:szCs w:val="24"/>
        </w:rPr>
      </w:pPr>
      <w:r w:rsidRPr="00207252">
        <w:rPr>
          <w:rFonts w:ascii="Times New Roman" w:hAnsi="Times New Roman"/>
          <w:sz w:val="24"/>
          <w:szCs w:val="24"/>
        </w:rPr>
        <w:t xml:space="preserve">Suggested qualifications: </w:t>
      </w:r>
    </w:p>
    <w:p w14:paraId="43DC0B66" w14:textId="77777777" w:rsidR="00207252" w:rsidRPr="00207252" w:rsidRDefault="00207252" w:rsidP="00207252">
      <w:pPr>
        <w:numPr>
          <w:ilvl w:val="1"/>
          <w:numId w:val="22"/>
        </w:numPr>
        <w:ind w:left="720"/>
        <w:rPr>
          <w:rFonts w:ascii="Times New Roman" w:hAnsi="Times New Roman"/>
          <w:sz w:val="24"/>
          <w:szCs w:val="24"/>
        </w:rPr>
      </w:pPr>
      <w:r w:rsidRPr="00207252">
        <w:rPr>
          <w:rFonts w:ascii="Times New Roman" w:hAnsi="Times New Roman"/>
          <w:sz w:val="24"/>
          <w:szCs w:val="24"/>
        </w:rPr>
        <w:t>_</w:t>
      </w:r>
    </w:p>
    <w:p w14:paraId="0F57163E" w14:textId="77777777" w:rsidR="007207D0" w:rsidRPr="00207252" w:rsidRDefault="007207D0" w:rsidP="00207252">
      <w:pPr>
        <w:pStyle w:val="BodyText"/>
        <w:tabs>
          <w:tab w:val="left" w:pos="9360"/>
        </w:tabs>
        <w:ind w:left="360"/>
        <w:jc w:val="left"/>
        <w:rPr>
          <w:rFonts w:ascii="Times New Roman" w:hAnsi="Times New Roman"/>
          <w:i/>
          <w:sz w:val="24"/>
          <w:szCs w:val="24"/>
        </w:rPr>
      </w:pPr>
    </w:p>
    <w:p w14:paraId="7FAA0EE3" w14:textId="524C384C"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ARCHIVIST REPORT</w:t>
      </w:r>
    </w:p>
    <w:p w14:paraId="0F85385B" w14:textId="1B706D64" w:rsidR="007F7B9B" w:rsidRPr="00207252" w:rsidRDefault="00726FAA"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color w:val="232323"/>
          <w:sz w:val="24"/>
          <w:szCs w:val="24"/>
        </w:rPr>
        <w:t>Archives Committees work to collect, preserve and share the history of A.A.</w:t>
      </w:r>
    </w:p>
    <w:p w14:paraId="7A4E30F7" w14:textId="77777777" w:rsidR="00726FAA" w:rsidRPr="00207252" w:rsidRDefault="00726FAA" w:rsidP="00207252">
      <w:pPr>
        <w:widowControl w:val="0"/>
        <w:numPr>
          <w:ilvl w:val="0"/>
          <w:numId w:val="20"/>
        </w:numPr>
        <w:tabs>
          <w:tab w:val="left" w:pos="220"/>
          <w:tab w:val="left" w:pos="72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lastRenderedPageBreak/>
        <w:t>Conduct A.A. Archives workshops</w:t>
      </w:r>
    </w:p>
    <w:p w14:paraId="581C42DF" w14:textId="77777777" w:rsidR="00726FAA" w:rsidRPr="00207252" w:rsidRDefault="00726FAA" w:rsidP="00207252">
      <w:pPr>
        <w:widowControl w:val="0"/>
        <w:numPr>
          <w:ilvl w:val="0"/>
          <w:numId w:val="20"/>
        </w:numPr>
        <w:tabs>
          <w:tab w:val="left" w:pos="220"/>
          <w:tab w:val="left" w:pos="72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Create portable archives exhibits to display at local A.A. events</w:t>
      </w:r>
    </w:p>
    <w:p w14:paraId="7337275C" w14:textId="4F3E4691" w:rsidR="00726FAA" w:rsidRPr="00207252" w:rsidRDefault="00726FAA" w:rsidP="00207252">
      <w:pPr>
        <w:widowControl w:val="0"/>
        <w:numPr>
          <w:ilvl w:val="0"/>
          <w:numId w:val="20"/>
        </w:numPr>
        <w:tabs>
          <w:tab w:val="left" w:pos="220"/>
          <w:tab w:val="left" w:pos="72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Ask groups to complete Group History forms to capture local A.A. history</w:t>
      </w:r>
    </w:p>
    <w:p w14:paraId="0E9D785E" w14:textId="77777777" w:rsidR="00207252" w:rsidRPr="00207252" w:rsidRDefault="00207252"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Suggested qualifications: </w:t>
      </w:r>
    </w:p>
    <w:p w14:paraId="4A1F53FD" w14:textId="77777777" w:rsidR="00207252" w:rsidRPr="00207252" w:rsidRDefault="00207252" w:rsidP="00207252">
      <w:pPr>
        <w:numPr>
          <w:ilvl w:val="0"/>
          <w:numId w:val="28"/>
        </w:numPr>
        <w:ind w:left="720"/>
        <w:rPr>
          <w:rFonts w:ascii="Times New Roman" w:hAnsi="Times New Roman"/>
          <w:sz w:val="24"/>
          <w:szCs w:val="24"/>
        </w:rPr>
      </w:pPr>
      <w:r w:rsidRPr="00207252">
        <w:rPr>
          <w:rFonts w:ascii="Times New Roman" w:hAnsi="Times New Roman"/>
          <w:sz w:val="24"/>
          <w:szCs w:val="24"/>
        </w:rPr>
        <w:t>_</w:t>
      </w:r>
    </w:p>
    <w:p w14:paraId="3954023E" w14:textId="77777777" w:rsidR="007F7B9B" w:rsidRPr="00207252" w:rsidRDefault="007F7B9B" w:rsidP="00207252">
      <w:pPr>
        <w:pStyle w:val="BodyText"/>
        <w:jc w:val="left"/>
        <w:rPr>
          <w:rFonts w:ascii="Times New Roman" w:hAnsi="Times New Roman"/>
          <w:sz w:val="24"/>
          <w:szCs w:val="24"/>
        </w:rPr>
      </w:pPr>
    </w:p>
    <w:p w14:paraId="3A0A137A" w14:textId="77777777" w:rsidR="007F7B9B" w:rsidRPr="00207252" w:rsidRDefault="007F7B9B" w:rsidP="00207252">
      <w:pPr>
        <w:pStyle w:val="BodyText"/>
        <w:jc w:val="left"/>
        <w:rPr>
          <w:rFonts w:ascii="Times New Roman" w:hAnsi="Times New Roman"/>
          <w:i/>
          <w:sz w:val="24"/>
          <w:szCs w:val="24"/>
        </w:rPr>
      </w:pPr>
      <w:r w:rsidRPr="00207252">
        <w:rPr>
          <w:rFonts w:ascii="Times New Roman" w:hAnsi="Times New Roman"/>
          <w:i/>
          <w:sz w:val="24"/>
          <w:szCs w:val="24"/>
        </w:rPr>
        <w:t>BRIDGING THE GAP DISTRICT CHAIR REPORT</w:t>
      </w:r>
    </w:p>
    <w:p w14:paraId="754A2AAC" w14:textId="38A46FF7" w:rsidR="007F7B9B" w:rsidRPr="00207252" w:rsidRDefault="00207252"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For A.A.s serving as temporary contacts for newcomers leaving treatment ("bridging the gap") or carrying the message into treatment facilities, this straightforward pamphlet presents guidelines and points to remember.</w:t>
      </w:r>
    </w:p>
    <w:p w14:paraId="77132204" w14:textId="502EA002" w:rsidR="00207252" w:rsidRPr="00207252" w:rsidRDefault="00207252"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Suggestions:</w:t>
      </w:r>
    </w:p>
    <w:p w14:paraId="6854788A" w14:textId="77777777" w:rsidR="00207252" w:rsidRPr="00207252" w:rsidRDefault="00207252" w:rsidP="00207252">
      <w:pPr>
        <w:pStyle w:val="ListParagraph"/>
        <w:numPr>
          <w:ilvl w:val="0"/>
          <w:numId w:val="28"/>
        </w:numPr>
        <w:spacing w:before="0"/>
        <w:ind w:left="720"/>
        <w:rPr>
          <w:rFonts w:ascii="Times New Roman" w:hAnsi="Times New Roman" w:cs="Times New Roman"/>
          <w:sz w:val="24"/>
          <w:szCs w:val="24"/>
        </w:rPr>
      </w:pPr>
      <w:r w:rsidRPr="00207252">
        <w:rPr>
          <w:rFonts w:ascii="Times New Roman" w:hAnsi="Times New Roman" w:cs="Times New Roman"/>
          <w:sz w:val="24"/>
          <w:szCs w:val="24"/>
        </w:rPr>
        <w:t>Keep in mind that this is basic Twelfth Step work.</w:t>
      </w:r>
    </w:p>
    <w:p w14:paraId="7A6C354F" w14:textId="77777777" w:rsidR="00207252" w:rsidRPr="00207252" w:rsidRDefault="00207252" w:rsidP="00207252">
      <w:pPr>
        <w:pStyle w:val="ListParagraph"/>
        <w:numPr>
          <w:ilvl w:val="0"/>
          <w:numId w:val="28"/>
        </w:numPr>
        <w:spacing w:before="0"/>
        <w:ind w:left="720"/>
        <w:rPr>
          <w:rFonts w:ascii="Times New Roman" w:hAnsi="Times New Roman" w:cs="Times New Roman"/>
          <w:sz w:val="24"/>
          <w:szCs w:val="24"/>
        </w:rPr>
      </w:pPr>
      <w:r w:rsidRPr="00207252">
        <w:rPr>
          <w:rFonts w:ascii="Times New Roman" w:hAnsi="Times New Roman" w:cs="Times New Roman"/>
          <w:sz w:val="24"/>
          <w:szCs w:val="24"/>
        </w:rPr>
        <w:t>Experience suggests that it is best to be accompanied by another A.A. member when meeting our newcomer. One of the two temporary contacts should have at least a year of sobriety.</w:t>
      </w:r>
    </w:p>
    <w:p w14:paraId="58987466" w14:textId="77777777" w:rsidR="00207252" w:rsidRPr="00207252" w:rsidRDefault="00207252" w:rsidP="00207252">
      <w:pPr>
        <w:pStyle w:val="ListParagraph"/>
        <w:numPr>
          <w:ilvl w:val="0"/>
          <w:numId w:val="28"/>
        </w:numPr>
        <w:spacing w:before="0"/>
        <w:ind w:left="720"/>
        <w:rPr>
          <w:rFonts w:ascii="Times New Roman" w:hAnsi="Times New Roman" w:cs="Times New Roman"/>
          <w:sz w:val="24"/>
          <w:szCs w:val="24"/>
        </w:rPr>
      </w:pPr>
      <w:r w:rsidRPr="00207252">
        <w:rPr>
          <w:rFonts w:ascii="Times New Roman" w:hAnsi="Times New Roman" w:cs="Times New Roman"/>
          <w:sz w:val="24"/>
          <w:szCs w:val="24"/>
        </w:rPr>
        <w:t>Experience also suggests that men work with men and women work with women.</w:t>
      </w:r>
    </w:p>
    <w:p w14:paraId="02C9C077" w14:textId="77777777" w:rsidR="00207252" w:rsidRPr="00207252" w:rsidRDefault="00207252" w:rsidP="00207252">
      <w:pPr>
        <w:pStyle w:val="ListParagraph"/>
        <w:numPr>
          <w:ilvl w:val="0"/>
          <w:numId w:val="28"/>
        </w:numPr>
        <w:spacing w:before="0"/>
        <w:ind w:left="720"/>
        <w:rPr>
          <w:rFonts w:ascii="Times New Roman" w:hAnsi="Times New Roman" w:cs="Times New Roman"/>
          <w:sz w:val="24"/>
          <w:szCs w:val="24"/>
        </w:rPr>
      </w:pPr>
      <w:r w:rsidRPr="00207252">
        <w:rPr>
          <w:rFonts w:ascii="Times New Roman" w:hAnsi="Times New Roman" w:cs="Times New Roman"/>
          <w:sz w:val="24"/>
          <w:szCs w:val="24"/>
        </w:rPr>
        <w:t>The intent is to provide the newcomer with your help for a limited time. You need not have experience with treatment settings. Your qualifications are experience as an alcoholic and recovery in A.A.</w:t>
      </w:r>
    </w:p>
    <w:p w14:paraId="17A670A8" w14:textId="77777777" w:rsidR="00207252" w:rsidRPr="00207252" w:rsidRDefault="00207252" w:rsidP="00207252">
      <w:pPr>
        <w:pStyle w:val="ListParagraph"/>
        <w:numPr>
          <w:ilvl w:val="0"/>
          <w:numId w:val="28"/>
        </w:numPr>
        <w:spacing w:before="0"/>
        <w:ind w:left="720"/>
        <w:rPr>
          <w:rFonts w:ascii="Times New Roman" w:hAnsi="Times New Roman" w:cs="Times New Roman"/>
          <w:sz w:val="24"/>
          <w:szCs w:val="24"/>
        </w:rPr>
      </w:pPr>
      <w:r w:rsidRPr="00207252">
        <w:rPr>
          <w:rFonts w:ascii="Times New Roman" w:hAnsi="Times New Roman" w:cs="Times New Roman"/>
          <w:sz w:val="24"/>
          <w:szCs w:val="24"/>
        </w:rPr>
        <w:t>It may be helpful for you as a temporary contact to attend workshops on bridging the gap and attend meetings of your area’s hospital and/or treatment committees.</w:t>
      </w:r>
    </w:p>
    <w:p w14:paraId="70F24676" w14:textId="4C6BCD7E" w:rsidR="00207252" w:rsidRPr="00207252" w:rsidRDefault="00207252" w:rsidP="00207252">
      <w:pPr>
        <w:pStyle w:val="ListParagraph"/>
        <w:numPr>
          <w:ilvl w:val="0"/>
          <w:numId w:val="28"/>
        </w:numPr>
        <w:spacing w:before="0"/>
        <w:ind w:left="720"/>
        <w:rPr>
          <w:rFonts w:ascii="Times New Roman" w:hAnsi="Times New Roman" w:cs="Times New Roman"/>
          <w:sz w:val="24"/>
          <w:szCs w:val="24"/>
        </w:rPr>
      </w:pPr>
      <w:r w:rsidRPr="00207252">
        <w:rPr>
          <w:rFonts w:ascii="Times New Roman" w:hAnsi="Times New Roman" w:cs="Times New Roman"/>
          <w:sz w:val="24"/>
          <w:szCs w:val="24"/>
        </w:rPr>
        <w:t>Remember, the goal of both A.A. and the</w:t>
      </w:r>
      <w:r w:rsidR="001A55C9">
        <w:rPr>
          <w:rFonts w:ascii="Times New Roman" w:hAnsi="Times New Roman" w:cs="Times New Roman"/>
          <w:sz w:val="24"/>
          <w:szCs w:val="24"/>
        </w:rPr>
        <w:t xml:space="preserve"> </w:t>
      </w:r>
      <w:r w:rsidRPr="00207252">
        <w:rPr>
          <w:rFonts w:ascii="Times New Roman" w:hAnsi="Times New Roman" w:cs="Times New Roman"/>
          <w:sz w:val="24"/>
          <w:szCs w:val="24"/>
        </w:rPr>
        <w:t>treatment settings is the same — the recovery of the alcoholic.</w:t>
      </w:r>
    </w:p>
    <w:p w14:paraId="5E2B243C" w14:textId="5EB73A88" w:rsidR="00207252" w:rsidRPr="00207252" w:rsidRDefault="00207252" w:rsidP="00207252">
      <w:pPr>
        <w:pStyle w:val="ListParagraph"/>
        <w:numPr>
          <w:ilvl w:val="0"/>
          <w:numId w:val="28"/>
        </w:numPr>
        <w:spacing w:before="0"/>
        <w:ind w:left="720"/>
        <w:rPr>
          <w:rFonts w:ascii="Times New Roman" w:hAnsi="Times New Roman" w:cs="Times New Roman"/>
          <w:sz w:val="24"/>
          <w:szCs w:val="24"/>
        </w:rPr>
      </w:pPr>
      <w:r w:rsidRPr="00207252">
        <w:rPr>
          <w:rFonts w:ascii="Times New Roman" w:hAnsi="Times New Roman" w:cs="Times New Roman"/>
          <w:sz w:val="24"/>
          <w:szCs w:val="24"/>
        </w:rPr>
        <w:t>Be familiar with the paper “Information on</w:t>
      </w:r>
      <w:r w:rsidR="001A55C9">
        <w:rPr>
          <w:rFonts w:ascii="Times New Roman" w:hAnsi="Times New Roman" w:cs="Times New Roman"/>
          <w:sz w:val="24"/>
          <w:szCs w:val="24"/>
        </w:rPr>
        <w:t xml:space="preserve"> </w:t>
      </w:r>
      <w:r w:rsidRPr="00207252">
        <w:rPr>
          <w:rFonts w:ascii="Times New Roman" w:hAnsi="Times New Roman" w:cs="Times New Roman"/>
          <w:sz w:val="24"/>
          <w:szCs w:val="24"/>
        </w:rPr>
        <w:t>Alcoholics Anonymous,” particularly the section on what A.A. does and does not do.</w:t>
      </w:r>
    </w:p>
    <w:p w14:paraId="70E65A99" w14:textId="2537641B" w:rsidR="00207252" w:rsidRPr="00207252" w:rsidRDefault="00207252"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Qualifications:</w:t>
      </w:r>
    </w:p>
    <w:p w14:paraId="27BD5374" w14:textId="77777777" w:rsidR="00207252" w:rsidRPr="00207252" w:rsidRDefault="00207252" w:rsidP="00207252">
      <w:pPr>
        <w:pStyle w:val="BodyText"/>
        <w:numPr>
          <w:ilvl w:val="1"/>
          <w:numId w:val="20"/>
        </w:numPr>
        <w:tabs>
          <w:tab w:val="left" w:pos="9360"/>
        </w:tabs>
        <w:ind w:left="720"/>
        <w:jc w:val="left"/>
        <w:rPr>
          <w:rFonts w:ascii="Times New Roman" w:hAnsi="Times New Roman"/>
          <w:sz w:val="24"/>
          <w:szCs w:val="24"/>
        </w:rPr>
      </w:pPr>
    </w:p>
    <w:p w14:paraId="0E952A4B" w14:textId="77777777" w:rsidR="00207252" w:rsidRDefault="00207252" w:rsidP="00207252">
      <w:pPr>
        <w:pStyle w:val="BodyText"/>
        <w:tabs>
          <w:tab w:val="left" w:pos="9360"/>
        </w:tabs>
        <w:jc w:val="left"/>
        <w:rPr>
          <w:rFonts w:ascii="Times New Roman" w:hAnsi="Times New Roman"/>
          <w:i/>
          <w:sz w:val="24"/>
          <w:szCs w:val="24"/>
        </w:rPr>
      </w:pPr>
    </w:p>
    <w:p w14:paraId="2F99F049" w14:textId="77777777"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CENTRAL CALIFORNIA FELLOWSHIP OF AA (CCFAA) REPRESENTATIVE</w:t>
      </w:r>
    </w:p>
    <w:p w14:paraId="6793C144" w14:textId="0A7EF8B2" w:rsidR="007F7B9B"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Intergroup representation</w:t>
      </w:r>
    </w:p>
    <w:p w14:paraId="3B2B180A" w14:textId="51DF0078" w:rsidR="00726FAA" w:rsidRPr="00207252" w:rsidRDefault="00726FAA" w:rsidP="00207252">
      <w:pPr>
        <w:pStyle w:val="NormalWeb"/>
        <w:numPr>
          <w:ilvl w:val="1"/>
          <w:numId w:val="20"/>
        </w:numPr>
        <w:shd w:val="clear" w:color="auto" w:fill="FFFFFF"/>
        <w:spacing w:before="0" w:beforeAutospacing="0" w:after="0" w:afterAutospacing="0"/>
        <w:ind w:left="720"/>
        <w:rPr>
          <w:rFonts w:ascii="Times New Roman" w:hAnsi="Times New Roman"/>
          <w:sz w:val="24"/>
          <w:szCs w:val="24"/>
        </w:rPr>
      </w:pPr>
      <w:r w:rsidRPr="00207252">
        <w:rPr>
          <w:rFonts w:ascii="Times New Roman" w:hAnsi="Times New Roman"/>
          <w:color w:val="3F3F42"/>
          <w:sz w:val="24"/>
          <w:szCs w:val="24"/>
        </w:rPr>
        <w:t xml:space="preserve">Represents the group at monthly meetings of the </w:t>
      </w:r>
      <w:r w:rsidR="00067289" w:rsidRPr="00207252">
        <w:rPr>
          <w:rFonts w:ascii="Times New Roman" w:hAnsi="Times New Roman"/>
          <w:color w:val="3F3F42"/>
          <w:sz w:val="24"/>
          <w:szCs w:val="24"/>
        </w:rPr>
        <w:t>CCFAA</w:t>
      </w:r>
      <w:r w:rsidRPr="00207252">
        <w:rPr>
          <w:rFonts w:ascii="Times New Roman" w:hAnsi="Times New Roman"/>
          <w:color w:val="3F3F42"/>
          <w:sz w:val="24"/>
          <w:szCs w:val="24"/>
        </w:rPr>
        <w:t xml:space="preserve"> </w:t>
      </w:r>
    </w:p>
    <w:p w14:paraId="7F45F931" w14:textId="77777777" w:rsidR="00726FAA" w:rsidRPr="00207252" w:rsidRDefault="00726FAA" w:rsidP="00207252">
      <w:pPr>
        <w:pStyle w:val="NormalWeb"/>
        <w:numPr>
          <w:ilvl w:val="1"/>
          <w:numId w:val="20"/>
        </w:numPr>
        <w:shd w:val="clear" w:color="auto" w:fill="FFFFFF"/>
        <w:spacing w:before="0" w:beforeAutospacing="0" w:after="0" w:afterAutospacing="0"/>
        <w:ind w:left="720"/>
        <w:rPr>
          <w:rFonts w:ascii="Times New Roman" w:hAnsi="Times New Roman"/>
          <w:sz w:val="24"/>
          <w:szCs w:val="24"/>
        </w:rPr>
      </w:pPr>
      <w:r w:rsidRPr="00207252">
        <w:rPr>
          <w:rFonts w:ascii="Times New Roman" w:hAnsi="Times New Roman"/>
          <w:color w:val="3F3F42"/>
          <w:sz w:val="24"/>
          <w:szCs w:val="24"/>
        </w:rPr>
        <w:t xml:space="preserve">Intergroup, and reports back. If the Rep is also an Intergroup, they should vote the </w:t>
      </w:r>
    </w:p>
    <w:p w14:paraId="3A75CA88" w14:textId="77777777" w:rsidR="00726FAA" w:rsidRPr="00207252" w:rsidRDefault="00726FAA" w:rsidP="00207252">
      <w:pPr>
        <w:pStyle w:val="NormalWeb"/>
        <w:numPr>
          <w:ilvl w:val="1"/>
          <w:numId w:val="20"/>
        </w:numPr>
        <w:shd w:val="clear" w:color="auto" w:fill="FFFFFF"/>
        <w:spacing w:before="0" w:beforeAutospacing="0" w:after="0" w:afterAutospacing="0"/>
        <w:ind w:left="720"/>
        <w:rPr>
          <w:rFonts w:ascii="Times New Roman" w:hAnsi="Times New Roman"/>
          <w:sz w:val="24"/>
          <w:szCs w:val="24"/>
        </w:rPr>
      </w:pPr>
      <w:r w:rsidRPr="00207252">
        <w:rPr>
          <w:rFonts w:ascii="Times New Roman" w:hAnsi="Times New Roman"/>
          <w:color w:val="3F3F42"/>
          <w:sz w:val="24"/>
          <w:szCs w:val="24"/>
        </w:rPr>
        <w:t xml:space="preserve">Group’s Conscience and opinion and continuing representing the Group, or get a </w:t>
      </w:r>
    </w:p>
    <w:p w14:paraId="53E79574" w14:textId="06D2E7D3" w:rsidR="00726FAA" w:rsidRPr="00207252" w:rsidRDefault="00726FAA" w:rsidP="00207252">
      <w:pPr>
        <w:pStyle w:val="NormalWeb"/>
        <w:numPr>
          <w:ilvl w:val="1"/>
          <w:numId w:val="20"/>
        </w:numPr>
        <w:shd w:val="clear" w:color="auto" w:fill="FFFFFF"/>
        <w:spacing w:before="0" w:beforeAutospacing="0" w:after="0" w:afterAutospacing="0"/>
        <w:ind w:left="720"/>
        <w:rPr>
          <w:rFonts w:ascii="Times New Roman" w:hAnsi="Times New Roman"/>
          <w:sz w:val="24"/>
          <w:szCs w:val="24"/>
        </w:rPr>
      </w:pPr>
      <w:r w:rsidRPr="00207252">
        <w:rPr>
          <w:rFonts w:ascii="Times New Roman" w:hAnsi="Times New Roman"/>
          <w:color w:val="3F3F42"/>
          <w:sz w:val="24"/>
          <w:szCs w:val="24"/>
        </w:rPr>
        <w:t xml:space="preserve">Replacement elected if they wish to vote the officer job instead of the Group opinion. </w:t>
      </w:r>
    </w:p>
    <w:p w14:paraId="765D5901" w14:textId="77777777" w:rsidR="00726FAA" w:rsidRPr="00207252" w:rsidRDefault="00726FAA" w:rsidP="00207252">
      <w:pPr>
        <w:pStyle w:val="NormalWeb"/>
        <w:numPr>
          <w:ilvl w:val="1"/>
          <w:numId w:val="20"/>
        </w:numPr>
        <w:shd w:val="clear" w:color="auto" w:fill="FFFFFF"/>
        <w:spacing w:before="0" w:beforeAutospacing="0" w:after="0" w:afterAutospacing="0"/>
        <w:ind w:left="720"/>
        <w:rPr>
          <w:rFonts w:ascii="Times New Roman" w:hAnsi="Times New Roman"/>
          <w:sz w:val="24"/>
          <w:szCs w:val="24"/>
        </w:rPr>
      </w:pPr>
      <w:r w:rsidRPr="00207252">
        <w:rPr>
          <w:rFonts w:ascii="Times New Roman" w:hAnsi="Times New Roman"/>
          <w:color w:val="3F3F42"/>
          <w:sz w:val="24"/>
          <w:szCs w:val="24"/>
        </w:rPr>
        <w:t xml:space="preserve">Reps may only represent one group at a time. </w:t>
      </w:r>
    </w:p>
    <w:p w14:paraId="13409E9D" w14:textId="77777777" w:rsidR="00207252" w:rsidRPr="00207252" w:rsidRDefault="00207252"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Suggested qualifications: </w:t>
      </w:r>
    </w:p>
    <w:p w14:paraId="3111B019" w14:textId="77777777" w:rsidR="00207252" w:rsidRPr="00207252" w:rsidRDefault="00207252" w:rsidP="00207252">
      <w:pPr>
        <w:numPr>
          <w:ilvl w:val="0"/>
          <w:numId w:val="28"/>
        </w:numPr>
        <w:ind w:left="720"/>
        <w:rPr>
          <w:rFonts w:ascii="Times New Roman" w:hAnsi="Times New Roman"/>
          <w:sz w:val="24"/>
          <w:szCs w:val="24"/>
        </w:rPr>
      </w:pPr>
      <w:r w:rsidRPr="00207252">
        <w:rPr>
          <w:rFonts w:ascii="Times New Roman" w:hAnsi="Times New Roman"/>
          <w:sz w:val="24"/>
          <w:szCs w:val="24"/>
        </w:rPr>
        <w:t>_</w:t>
      </w:r>
    </w:p>
    <w:p w14:paraId="6251C046" w14:textId="77777777" w:rsidR="007F7B9B" w:rsidRPr="00207252" w:rsidRDefault="007F7B9B" w:rsidP="00207252">
      <w:pPr>
        <w:pStyle w:val="BodyText"/>
        <w:tabs>
          <w:tab w:val="left" w:pos="9360"/>
        </w:tabs>
        <w:jc w:val="left"/>
        <w:rPr>
          <w:rFonts w:ascii="Times New Roman" w:hAnsi="Times New Roman"/>
          <w:sz w:val="24"/>
          <w:szCs w:val="24"/>
        </w:rPr>
      </w:pPr>
    </w:p>
    <w:p w14:paraId="071572C8" w14:textId="4EF489A4" w:rsidR="00726FAA" w:rsidRPr="00207252" w:rsidRDefault="00726FAA"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CORRECTIONS</w:t>
      </w:r>
      <w:r w:rsidR="005F0FFF" w:rsidRPr="00207252">
        <w:rPr>
          <w:rFonts w:ascii="Times New Roman" w:hAnsi="Times New Roman"/>
          <w:i/>
          <w:sz w:val="24"/>
          <w:szCs w:val="24"/>
        </w:rPr>
        <w:t>/H&amp;I</w:t>
      </w:r>
    </w:p>
    <w:p w14:paraId="4065FBAE" w14:textId="19BF2E5F" w:rsidR="00726FAA" w:rsidRPr="00207252" w:rsidRDefault="00726FAA" w:rsidP="00207252">
      <w:pPr>
        <w:pStyle w:val="BodyText"/>
        <w:numPr>
          <w:ilvl w:val="0"/>
          <w:numId w:val="20"/>
        </w:numPr>
        <w:tabs>
          <w:tab w:val="left" w:pos="9360"/>
        </w:tabs>
        <w:ind w:left="360"/>
        <w:jc w:val="left"/>
        <w:rPr>
          <w:rFonts w:ascii="Times New Roman" w:hAnsi="Times New Roman"/>
          <w:i/>
          <w:sz w:val="24"/>
          <w:szCs w:val="24"/>
        </w:rPr>
      </w:pPr>
      <w:r w:rsidRPr="00207252">
        <w:rPr>
          <w:rFonts w:ascii="Times New Roman" w:hAnsi="Times New Roman"/>
          <w:color w:val="232323"/>
          <w:sz w:val="24"/>
          <w:szCs w:val="24"/>
        </w:rPr>
        <w:t>Members of Corrections Committees coordinate the work of individual A.A. members and groups to carry the message of recovery to alcoholics who are in custody.</w:t>
      </w:r>
    </w:p>
    <w:p w14:paraId="019EEB05" w14:textId="77777777" w:rsidR="00726FAA" w:rsidRPr="00207252" w:rsidRDefault="00726FAA" w:rsidP="00207252">
      <w:pPr>
        <w:widowControl w:val="0"/>
        <w:numPr>
          <w:ilvl w:val="0"/>
          <w:numId w:val="20"/>
        </w:numPr>
        <w:tabs>
          <w:tab w:val="left" w:pos="36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Bringing meetings and literature into facilities</w:t>
      </w:r>
    </w:p>
    <w:p w14:paraId="48AACBD9" w14:textId="77777777" w:rsidR="00726FAA" w:rsidRPr="00207252" w:rsidRDefault="00726FAA" w:rsidP="00207252">
      <w:pPr>
        <w:widowControl w:val="0"/>
        <w:numPr>
          <w:ilvl w:val="0"/>
          <w:numId w:val="20"/>
        </w:numPr>
        <w:tabs>
          <w:tab w:val="left" w:pos="36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Raising awareness of the Corrections Correspondence Service (C.C.S.) among "inside" and "outside" A.A. members</w:t>
      </w:r>
    </w:p>
    <w:p w14:paraId="2321BA17" w14:textId="5B5B240A" w:rsidR="00726FAA" w:rsidRPr="00207252" w:rsidRDefault="00726FAA" w:rsidP="00207252">
      <w:pPr>
        <w:pStyle w:val="BodyText"/>
        <w:numPr>
          <w:ilvl w:val="0"/>
          <w:numId w:val="20"/>
        </w:numPr>
        <w:tabs>
          <w:tab w:val="left" w:pos="9360"/>
        </w:tabs>
        <w:ind w:left="360"/>
        <w:jc w:val="left"/>
        <w:rPr>
          <w:rFonts w:ascii="Times New Roman" w:hAnsi="Times New Roman"/>
          <w:i/>
          <w:sz w:val="24"/>
          <w:szCs w:val="24"/>
        </w:rPr>
      </w:pPr>
      <w:r w:rsidRPr="00207252">
        <w:rPr>
          <w:rFonts w:ascii="Times New Roman" w:hAnsi="Times New Roman"/>
          <w:color w:val="434343"/>
          <w:sz w:val="24"/>
          <w:szCs w:val="24"/>
        </w:rPr>
        <w:t>Helping individuals in custody transition to a local A.A. community through Prerelease Contacts</w:t>
      </w:r>
    </w:p>
    <w:p w14:paraId="212B941A"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Suggested qualifications: </w:t>
      </w:r>
    </w:p>
    <w:p w14:paraId="1FDD5E7F" w14:textId="77777777" w:rsidR="00067289" w:rsidRPr="00207252" w:rsidRDefault="00067289" w:rsidP="00207252">
      <w:pPr>
        <w:numPr>
          <w:ilvl w:val="0"/>
          <w:numId w:val="28"/>
        </w:numPr>
        <w:ind w:left="720"/>
        <w:rPr>
          <w:rFonts w:ascii="Times New Roman" w:hAnsi="Times New Roman"/>
          <w:sz w:val="24"/>
          <w:szCs w:val="24"/>
        </w:rPr>
      </w:pPr>
      <w:r w:rsidRPr="00207252">
        <w:rPr>
          <w:rFonts w:ascii="Times New Roman" w:hAnsi="Times New Roman"/>
          <w:sz w:val="24"/>
          <w:szCs w:val="24"/>
        </w:rPr>
        <w:t>_</w:t>
      </w:r>
    </w:p>
    <w:p w14:paraId="528281A0" w14:textId="77777777" w:rsidR="00726FAA" w:rsidRPr="00207252" w:rsidRDefault="00726FAA" w:rsidP="00207252">
      <w:pPr>
        <w:pStyle w:val="BodyText"/>
        <w:tabs>
          <w:tab w:val="left" w:pos="9360"/>
        </w:tabs>
        <w:jc w:val="left"/>
        <w:rPr>
          <w:rFonts w:ascii="Times New Roman" w:hAnsi="Times New Roman"/>
          <w:i/>
          <w:sz w:val="24"/>
          <w:szCs w:val="24"/>
        </w:rPr>
      </w:pPr>
    </w:p>
    <w:p w14:paraId="3FA3E681" w14:textId="5CE10ABE"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GRAPEVINE/LA VINA REPORT</w:t>
      </w:r>
    </w:p>
    <w:p w14:paraId="2606373B" w14:textId="4FD3E406" w:rsidR="00067289" w:rsidRPr="00207252" w:rsidRDefault="00726FAA" w:rsidP="00207252">
      <w:pPr>
        <w:pStyle w:val="NormalWeb"/>
        <w:numPr>
          <w:ilvl w:val="0"/>
          <w:numId w:val="24"/>
        </w:numPr>
        <w:shd w:val="clear" w:color="auto" w:fill="FFFFFF"/>
        <w:spacing w:before="0" w:beforeAutospacing="0" w:after="0" w:afterAutospacing="0"/>
        <w:ind w:left="360"/>
        <w:rPr>
          <w:rFonts w:ascii="Times New Roman" w:hAnsi="Times New Roman"/>
          <w:sz w:val="24"/>
          <w:szCs w:val="24"/>
        </w:rPr>
      </w:pPr>
      <w:r w:rsidRPr="00207252">
        <w:rPr>
          <w:rFonts w:ascii="Times New Roman" w:hAnsi="Times New Roman"/>
          <w:color w:val="3F3F42"/>
          <w:sz w:val="24"/>
          <w:szCs w:val="24"/>
        </w:rPr>
        <w:lastRenderedPageBreak/>
        <w:t xml:space="preserve">Registers email at aagrapevine.org and gets information for the group about new books and products at the aagrapevine.org. Tells newcomers how to get a subscription to the AA Grapevine or La Vina magazine, which is our meetings in print. Teaches that the book “Language of the Heart” is the collective writing in the AA Grapevine magazine by Bill W. about AA. Tells members that to order a book, click first on Store then find the product they want. Literature at </w:t>
      </w:r>
      <w:r w:rsidR="001A55C9">
        <w:rPr>
          <w:rFonts w:ascii="Times New Roman" w:hAnsi="Times New Roman"/>
          <w:color w:val="3F3F42"/>
          <w:sz w:val="24"/>
          <w:szCs w:val="24"/>
        </w:rPr>
        <w:t>AA</w:t>
      </w:r>
      <w:r w:rsidRPr="00207252">
        <w:rPr>
          <w:rFonts w:ascii="Times New Roman" w:hAnsi="Times New Roman"/>
          <w:color w:val="3F3F42"/>
          <w:sz w:val="24"/>
          <w:szCs w:val="24"/>
        </w:rPr>
        <w:t xml:space="preserve"> grapevine “is also AA Literature.” AA Grapevine, Inc, is one of the three corporations that make up all of AA. Elect a Grapevine Rep for your group. Discuss time requirement in your Group’s Business Meeting. </w:t>
      </w:r>
    </w:p>
    <w:p w14:paraId="2E3F2D9F" w14:textId="57819485" w:rsidR="00067289" w:rsidRPr="00207252" w:rsidRDefault="00067289" w:rsidP="00207252">
      <w:pPr>
        <w:pStyle w:val="NormalWeb"/>
        <w:numPr>
          <w:ilvl w:val="0"/>
          <w:numId w:val="24"/>
        </w:numPr>
        <w:shd w:val="clear" w:color="auto" w:fill="FFFFFF"/>
        <w:spacing w:before="0" w:beforeAutospacing="0" w:after="0" w:afterAutospacing="0"/>
        <w:ind w:left="360"/>
        <w:rPr>
          <w:rFonts w:ascii="Times New Roman" w:hAnsi="Times New Roman"/>
          <w:sz w:val="24"/>
          <w:szCs w:val="24"/>
        </w:rPr>
      </w:pPr>
      <w:r w:rsidRPr="00207252">
        <w:rPr>
          <w:rFonts w:ascii="Times New Roman" w:hAnsi="Times New Roman"/>
          <w:sz w:val="24"/>
          <w:szCs w:val="24"/>
        </w:rPr>
        <w:t xml:space="preserve">Suggested qualifications: </w:t>
      </w:r>
    </w:p>
    <w:p w14:paraId="48C5E9E7" w14:textId="77777777" w:rsidR="00067289" w:rsidRPr="00207252" w:rsidRDefault="00067289" w:rsidP="00207252">
      <w:pPr>
        <w:numPr>
          <w:ilvl w:val="1"/>
          <w:numId w:val="24"/>
        </w:numPr>
        <w:tabs>
          <w:tab w:val="left" w:pos="720"/>
        </w:tabs>
        <w:ind w:left="720"/>
        <w:rPr>
          <w:rFonts w:ascii="Times New Roman" w:hAnsi="Times New Roman"/>
          <w:sz w:val="24"/>
          <w:szCs w:val="24"/>
        </w:rPr>
      </w:pPr>
      <w:r w:rsidRPr="00207252">
        <w:rPr>
          <w:rFonts w:ascii="Times New Roman" w:hAnsi="Times New Roman"/>
          <w:sz w:val="24"/>
          <w:szCs w:val="24"/>
        </w:rPr>
        <w:t>_</w:t>
      </w:r>
    </w:p>
    <w:p w14:paraId="1149590E" w14:textId="77777777" w:rsidR="007F7B9B" w:rsidRPr="00207252" w:rsidRDefault="007F7B9B" w:rsidP="00207252">
      <w:pPr>
        <w:pStyle w:val="BodyText"/>
        <w:tabs>
          <w:tab w:val="left" w:pos="9360"/>
        </w:tabs>
        <w:jc w:val="left"/>
        <w:rPr>
          <w:rFonts w:ascii="Times New Roman" w:hAnsi="Times New Roman"/>
          <w:sz w:val="24"/>
          <w:szCs w:val="24"/>
        </w:rPr>
      </w:pPr>
    </w:p>
    <w:p w14:paraId="4D2A6E15" w14:textId="77777777"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LITERATURE/GRAPEVINE/LA VINA</w:t>
      </w:r>
    </w:p>
    <w:p w14:paraId="393A6C43" w14:textId="53531A77" w:rsidR="007F7B9B" w:rsidRPr="00207252" w:rsidRDefault="00726FAA"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Literature committees work to convey the importance of A.A. literature to recovery. They make sure that A.A. literature is available to A.A. groups, service meetings, A.A. events and the general public.</w:t>
      </w:r>
    </w:p>
    <w:p w14:paraId="68A5E262" w14:textId="77777777" w:rsidR="00726FAA" w:rsidRPr="00207252" w:rsidRDefault="00726FAA" w:rsidP="00207252">
      <w:pPr>
        <w:widowControl w:val="0"/>
        <w:numPr>
          <w:ilvl w:val="0"/>
          <w:numId w:val="20"/>
        </w:numPr>
        <w:tabs>
          <w:tab w:val="left" w:pos="36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Conduct A.A. literature workshops</w:t>
      </w:r>
    </w:p>
    <w:p w14:paraId="3EEAB2F3" w14:textId="77777777" w:rsidR="00726FAA" w:rsidRPr="00207252" w:rsidRDefault="00726FAA" w:rsidP="00207252">
      <w:pPr>
        <w:widowControl w:val="0"/>
        <w:numPr>
          <w:ilvl w:val="0"/>
          <w:numId w:val="20"/>
        </w:numPr>
        <w:tabs>
          <w:tab w:val="left" w:pos="36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Provide displays, supplies of A.A. catalogs and order forms</w:t>
      </w:r>
    </w:p>
    <w:p w14:paraId="362B2DA9" w14:textId="4CDFFCF4" w:rsidR="00726FAA" w:rsidRPr="00207252" w:rsidRDefault="00726FAA" w:rsidP="00207252">
      <w:pPr>
        <w:pStyle w:val="BodyText"/>
        <w:numPr>
          <w:ilvl w:val="0"/>
          <w:numId w:val="20"/>
        </w:numPr>
        <w:tabs>
          <w:tab w:val="left" w:pos="360"/>
          <w:tab w:val="left" w:pos="9360"/>
        </w:tabs>
        <w:ind w:left="360"/>
        <w:jc w:val="left"/>
        <w:rPr>
          <w:rFonts w:ascii="Times New Roman" w:hAnsi="Times New Roman"/>
          <w:sz w:val="24"/>
          <w:szCs w:val="24"/>
        </w:rPr>
      </w:pPr>
      <w:r w:rsidRPr="00207252">
        <w:rPr>
          <w:rFonts w:ascii="Times New Roman" w:hAnsi="Times New Roman"/>
          <w:color w:val="434343"/>
          <w:sz w:val="24"/>
          <w:szCs w:val="24"/>
        </w:rPr>
        <w:t>Consider proposed additions to and changes in Conference-approved literature and audiovisual material</w:t>
      </w:r>
    </w:p>
    <w:p w14:paraId="2A5210F9"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Suggested qualifications: </w:t>
      </w:r>
    </w:p>
    <w:p w14:paraId="2961F6A0" w14:textId="77777777" w:rsidR="00067289" w:rsidRPr="00207252" w:rsidRDefault="00067289" w:rsidP="00207252">
      <w:pPr>
        <w:numPr>
          <w:ilvl w:val="0"/>
          <w:numId w:val="28"/>
        </w:numPr>
        <w:ind w:left="720"/>
        <w:rPr>
          <w:rFonts w:ascii="Times New Roman" w:hAnsi="Times New Roman"/>
          <w:sz w:val="24"/>
          <w:szCs w:val="24"/>
        </w:rPr>
      </w:pPr>
      <w:r w:rsidRPr="00207252">
        <w:rPr>
          <w:rFonts w:ascii="Times New Roman" w:hAnsi="Times New Roman"/>
          <w:sz w:val="24"/>
          <w:szCs w:val="24"/>
        </w:rPr>
        <w:t>_</w:t>
      </w:r>
    </w:p>
    <w:p w14:paraId="45EA186C" w14:textId="77777777" w:rsidR="007F7B9B" w:rsidRPr="00207252" w:rsidRDefault="007F7B9B" w:rsidP="00207252">
      <w:pPr>
        <w:pStyle w:val="BodyText"/>
        <w:tabs>
          <w:tab w:val="left" w:pos="9360"/>
        </w:tabs>
        <w:jc w:val="left"/>
        <w:rPr>
          <w:rFonts w:ascii="Times New Roman" w:hAnsi="Times New Roman"/>
          <w:sz w:val="24"/>
          <w:szCs w:val="24"/>
        </w:rPr>
      </w:pPr>
    </w:p>
    <w:p w14:paraId="690C208B" w14:textId="77777777" w:rsidR="007F7B9B" w:rsidRPr="00207252" w:rsidRDefault="007F7B9B" w:rsidP="00207252">
      <w:pPr>
        <w:pStyle w:val="BodyText"/>
        <w:tabs>
          <w:tab w:val="left" w:pos="9360"/>
        </w:tabs>
        <w:jc w:val="left"/>
        <w:rPr>
          <w:rFonts w:ascii="Times New Roman" w:hAnsi="Times New Roman"/>
          <w:sz w:val="24"/>
          <w:szCs w:val="24"/>
        </w:rPr>
      </w:pPr>
    </w:p>
    <w:p w14:paraId="4BEFC706" w14:textId="77777777"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PUBLIC INFORMATION/COOPERATION W/ PROFESSIONAL COMMUNITY (PI/CPC)</w:t>
      </w:r>
    </w:p>
    <w:p w14:paraId="7DA64D11" w14:textId="00545A57" w:rsidR="007F7B9B" w:rsidRPr="00207252" w:rsidRDefault="00726FAA"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Public Information committees work to convey A.A. information to the general public.</w:t>
      </w:r>
    </w:p>
    <w:p w14:paraId="30119DE3" w14:textId="77777777" w:rsidR="00726FAA" w:rsidRPr="00207252" w:rsidRDefault="00726FAA" w:rsidP="00207252">
      <w:pPr>
        <w:widowControl w:val="0"/>
        <w:numPr>
          <w:ilvl w:val="0"/>
          <w:numId w:val="20"/>
        </w:numPr>
        <w:tabs>
          <w:tab w:val="left" w:pos="36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Giving presentations about A.A to schools and organizations.</w:t>
      </w:r>
    </w:p>
    <w:p w14:paraId="4CE9A5AF" w14:textId="77777777" w:rsidR="00726FAA" w:rsidRPr="00207252" w:rsidRDefault="00726FAA" w:rsidP="00207252">
      <w:pPr>
        <w:widowControl w:val="0"/>
        <w:numPr>
          <w:ilvl w:val="0"/>
          <w:numId w:val="20"/>
        </w:numPr>
        <w:tabs>
          <w:tab w:val="left" w:pos="36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Providing information about A.A. through digital and print materials</w:t>
      </w:r>
    </w:p>
    <w:p w14:paraId="22D53983" w14:textId="3A85FB33" w:rsidR="007F7B9B" w:rsidRPr="00207252" w:rsidRDefault="00726FAA" w:rsidP="00207252">
      <w:pPr>
        <w:widowControl w:val="0"/>
        <w:numPr>
          <w:ilvl w:val="0"/>
          <w:numId w:val="20"/>
        </w:numPr>
        <w:tabs>
          <w:tab w:val="left" w:pos="360"/>
        </w:tabs>
        <w:autoSpaceDE w:val="0"/>
        <w:autoSpaceDN w:val="0"/>
        <w:adjustRightInd w:val="0"/>
        <w:ind w:left="360"/>
        <w:rPr>
          <w:rFonts w:ascii="Times New Roman" w:hAnsi="Times New Roman"/>
          <w:color w:val="434343"/>
          <w:sz w:val="24"/>
          <w:szCs w:val="24"/>
        </w:rPr>
      </w:pPr>
      <w:r w:rsidRPr="00207252">
        <w:rPr>
          <w:rFonts w:ascii="Times New Roman" w:hAnsi="Times New Roman"/>
          <w:color w:val="434343"/>
          <w:sz w:val="24"/>
          <w:szCs w:val="24"/>
        </w:rPr>
        <w:t>Insuring local media have accurate information about A.A. through PSAs, anonymity-protected interviews and press kits.</w:t>
      </w:r>
    </w:p>
    <w:p w14:paraId="17DD0EC7"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Suggested qualifications: </w:t>
      </w:r>
    </w:p>
    <w:p w14:paraId="168C958D" w14:textId="77777777" w:rsidR="00067289" w:rsidRPr="00207252" w:rsidRDefault="00067289" w:rsidP="00207252">
      <w:pPr>
        <w:numPr>
          <w:ilvl w:val="0"/>
          <w:numId w:val="28"/>
        </w:numPr>
        <w:ind w:left="720"/>
        <w:rPr>
          <w:rFonts w:ascii="Times New Roman" w:hAnsi="Times New Roman"/>
          <w:sz w:val="24"/>
          <w:szCs w:val="24"/>
        </w:rPr>
      </w:pPr>
      <w:r w:rsidRPr="00207252">
        <w:rPr>
          <w:rFonts w:ascii="Times New Roman" w:hAnsi="Times New Roman"/>
          <w:sz w:val="24"/>
          <w:szCs w:val="24"/>
        </w:rPr>
        <w:t>_</w:t>
      </w:r>
    </w:p>
    <w:p w14:paraId="41029816" w14:textId="77777777" w:rsidR="00726FAA" w:rsidRPr="00207252" w:rsidRDefault="00726FAA" w:rsidP="00207252">
      <w:pPr>
        <w:widowControl w:val="0"/>
        <w:tabs>
          <w:tab w:val="left" w:pos="360"/>
        </w:tabs>
        <w:autoSpaceDE w:val="0"/>
        <w:autoSpaceDN w:val="0"/>
        <w:adjustRightInd w:val="0"/>
        <w:ind w:left="360"/>
        <w:rPr>
          <w:rFonts w:ascii="Times New Roman" w:hAnsi="Times New Roman"/>
          <w:color w:val="434343"/>
          <w:sz w:val="24"/>
          <w:szCs w:val="24"/>
        </w:rPr>
      </w:pPr>
    </w:p>
    <w:p w14:paraId="48B30A1F" w14:textId="77777777"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REGISTRAR</w:t>
      </w:r>
    </w:p>
    <w:p w14:paraId="13D494CF" w14:textId="77777777" w:rsidR="00067289" w:rsidRPr="00207252" w:rsidRDefault="00B6258D" w:rsidP="00207252">
      <w:pPr>
        <w:pStyle w:val="ListParagraph"/>
        <w:numPr>
          <w:ilvl w:val="0"/>
          <w:numId w:val="26"/>
        </w:numPr>
        <w:spacing w:before="0"/>
        <w:ind w:left="360"/>
        <w:rPr>
          <w:rFonts w:ascii="Times New Roman" w:hAnsi="Times New Roman" w:cs="Times New Roman"/>
          <w:sz w:val="24"/>
          <w:szCs w:val="24"/>
        </w:rPr>
      </w:pPr>
      <w:r w:rsidRPr="00207252">
        <w:rPr>
          <w:rFonts w:ascii="Times New Roman" w:hAnsi="Times New Roman" w:cs="Times New Roman"/>
          <w:sz w:val="24"/>
          <w:szCs w:val="24"/>
        </w:rPr>
        <w:t>The AA Service Manual does not define the District Registrar role but it does offer some guidance on the characteristics of a good District Registrar. Taken into consideration with the information provided at the Area Assembly Secretary/Registrar Information sessions a general image of what can be expected of the Registrar is formed. This vision of a Registrar is consistent with practical experience over the past term and can be considered a solid foundation for further definition moving forward.</w:t>
      </w:r>
    </w:p>
    <w:p w14:paraId="4E6CB616" w14:textId="77777777" w:rsidR="00067289" w:rsidRPr="00207252" w:rsidRDefault="00067289" w:rsidP="00207252">
      <w:pPr>
        <w:pStyle w:val="ListParagraph"/>
        <w:numPr>
          <w:ilvl w:val="0"/>
          <w:numId w:val="26"/>
        </w:numPr>
        <w:spacing w:before="0"/>
        <w:ind w:left="360"/>
        <w:rPr>
          <w:rFonts w:ascii="Times New Roman" w:hAnsi="Times New Roman" w:cs="Times New Roman"/>
          <w:sz w:val="24"/>
          <w:szCs w:val="24"/>
        </w:rPr>
      </w:pPr>
      <w:r w:rsidRPr="00207252">
        <w:rPr>
          <w:rFonts w:ascii="Times New Roman" w:hAnsi="Times New Roman" w:cs="Times New Roman"/>
          <w:sz w:val="24"/>
          <w:szCs w:val="24"/>
        </w:rPr>
        <w:t xml:space="preserve">Group registration: The current Group Change Forms available both on the GSO’s website (aa.org) and the Area website stipulate that the form should be mailed in to the New York head office once complete. </w:t>
      </w:r>
    </w:p>
    <w:p w14:paraId="652136F6" w14:textId="77777777" w:rsidR="00067289" w:rsidRPr="00207252" w:rsidRDefault="00067289" w:rsidP="00207252">
      <w:pPr>
        <w:pStyle w:val="ListParagraph"/>
        <w:numPr>
          <w:ilvl w:val="0"/>
          <w:numId w:val="26"/>
        </w:numPr>
        <w:spacing w:before="0"/>
        <w:ind w:left="360"/>
        <w:rPr>
          <w:rFonts w:ascii="Times New Roman" w:hAnsi="Times New Roman" w:cs="Times New Roman"/>
          <w:sz w:val="24"/>
          <w:szCs w:val="24"/>
        </w:rPr>
      </w:pPr>
      <w:r w:rsidRPr="00207252">
        <w:rPr>
          <w:rFonts w:ascii="Times New Roman" w:hAnsi="Times New Roman" w:cs="Times New Roman"/>
          <w:sz w:val="24"/>
          <w:szCs w:val="24"/>
        </w:rPr>
        <w:t xml:space="preserve">Discussions in conjunction within the Area have concluded that this makes it hard for Districts to manage their membership if the process is followed because a reconciliation of the groups within the District (done in conjunction with the Area) only happens twice a year. </w:t>
      </w:r>
    </w:p>
    <w:p w14:paraId="1C6A4BEC" w14:textId="46467400" w:rsidR="00067289" w:rsidRPr="00207252" w:rsidRDefault="00067289" w:rsidP="00207252">
      <w:pPr>
        <w:pStyle w:val="ListParagraph"/>
        <w:numPr>
          <w:ilvl w:val="0"/>
          <w:numId w:val="26"/>
        </w:numPr>
        <w:spacing w:before="0"/>
        <w:ind w:left="360"/>
        <w:rPr>
          <w:rFonts w:ascii="Times New Roman" w:hAnsi="Times New Roman" w:cs="Times New Roman"/>
          <w:sz w:val="24"/>
          <w:szCs w:val="24"/>
        </w:rPr>
      </w:pPr>
      <w:r w:rsidRPr="00207252">
        <w:rPr>
          <w:rFonts w:ascii="Times New Roman" w:hAnsi="Times New Roman" w:cs="Times New Roman"/>
          <w:sz w:val="24"/>
          <w:szCs w:val="24"/>
        </w:rPr>
        <w:t xml:space="preserve">Suggested qualifications: </w:t>
      </w:r>
    </w:p>
    <w:p w14:paraId="34EF6471" w14:textId="77777777" w:rsidR="00067289" w:rsidRPr="00207252" w:rsidRDefault="00067289" w:rsidP="00207252">
      <w:pPr>
        <w:numPr>
          <w:ilvl w:val="1"/>
          <w:numId w:val="26"/>
        </w:numPr>
        <w:ind w:left="720"/>
        <w:rPr>
          <w:rFonts w:ascii="Times New Roman" w:hAnsi="Times New Roman"/>
          <w:sz w:val="24"/>
          <w:szCs w:val="24"/>
        </w:rPr>
      </w:pPr>
      <w:r w:rsidRPr="00207252">
        <w:rPr>
          <w:rFonts w:ascii="Times New Roman" w:hAnsi="Times New Roman"/>
          <w:sz w:val="24"/>
          <w:szCs w:val="24"/>
        </w:rPr>
        <w:t>_</w:t>
      </w:r>
    </w:p>
    <w:p w14:paraId="4F60102C" w14:textId="77777777" w:rsidR="00067289" w:rsidRPr="00207252" w:rsidRDefault="00067289" w:rsidP="00207252">
      <w:pPr>
        <w:rPr>
          <w:rFonts w:ascii="Times New Roman" w:hAnsi="Times New Roman"/>
          <w:i/>
          <w:sz w:val="24"/>
          <w:szCs w:val="24"/>
        </w:rPr>
      </w:pPr>
    </w:p>
    <w:p w14:paraId="765D9CB0" w14:textId="33594BDD" w:rsidR="00067289" w:rsidRPr="00207252" w:rsidRDefault="00067289" w:rsidP="00207252">
      <w:pPr>
        <w:rPr>
          <w:rFonts w:ascii="Times New Roman" w:hAnsi="Times New Roman"/>
          <w:sz w:val="24"/>
          <w:szCs w:val="24"/>
        </w:rPr>
      </w:pPr>
      <w:r w:rsidRPr="00207252">
        <w:rPr>
          <w:rFonts w:ascii="Times New Roman" w:hAnsi="Times New Roman"/>
          <w:i/>
          <w:sz w:val="24"/>
          <w:szCs w:val="24"/>
        </w:rPr>
        <w:t>OUTREACH TO UNREPRESENTED GROUPS (SIMILAR TO REGISTRAR)</w:t>
      </w:r>
    </w:p>
    <w:p w14:paraId="0050FF42"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lastRenderedPageBreak/>
        <w:t>Work with district and area registrars to look at active, inactive and unrepresented groups in the district.</w:t>
      </w:r>
    </w:p>
    <w:p w14:paraId="3E5D2912"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Review D25 and Area logs – in concert with Fellowship Connection</w:t>
      </w:r>
    </w:p>
    <w:p w14:paraId="16FD63D2"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Email, call, and/or visit groups to inventory current status (including in-person, online, hybrid or other)</w:t>
      </w:r>
    </w:p>
    <w:p w14:paraId="11EB2DB5"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Invite members to join D25 Committee meeting to see service in action and ask questions to inform home group</w:t>
      </w:r>
    </w:p>
    <w:p w14:paraId="5A49497D"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Suggested qualifications: </w:t>
      </w:r>
    </w:p>
    <w:p w14:paraId="489522F1" w14:textId="77777777" w:rsidR="00067289" w:rsidRPr="00207252" w:rsidRDefault="00067289" w:rsidP="00207252">
      <w:pPr>
        <w:numPr>
          <w:ilvl w:val="0"/>
          <w:numId w:val="28"/>
        </w:numPr>
        <w:ind w:left="720"/>
        <w:rPr>
          <w:rFonts w:ascii="Times New Roman" w:hAnsi="Times New Roman"/>
          <w:sz w:val="24"/>
          <w:szCs w:val="24"/>
        </w:rPr>
      </w:pPr>
      <w:r w:rsidRPr="00207252">
        <w:rPr>
          <w:rFonts w:ascii="Times New Roman" w:hAnsi="Times New Roman"/>
          <w:sz w:val="24"/>
          <w:szCs w:val="24"/>
        </w:rPr>
        <w:t>_</w:t>
      </w:r>
    </w:p>
    <w:p w14:paraId="03C03C00" w14:textId="77777777" w:rsidR="00067289" w:rsidRPr="00207252" w:rsidRDefault="00067289" w:rsidP="00207252">
      <w:pPr>
        <w:pStyle w:val="BodyText"/>
        <w:tabs>
          <w:tab w:val="left" w:pos="9360"/>
        </w:tabs>
        <w:jc w:val="left"/>
        <w:rPr>
          <w:rFonts w:ascii="Times New Roman" w:hAnsi="Times New Roman"/>
          <w:i/>
          <w:sz w:val="24"/>
          <w:szCs w:val="24"/>
        </w:rPr>
      </w:pPr>
    </w:p>
    <w:p w14:paraId="1798120B" w14:textId="77777777"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SPECIAL EVENTS (E.G., UNITY DAY, GSC WORKSHOP)</w:t>
      </w:r>
    </w:p>
    <w:p w14:paraId="6C8BCC79" w14:textId="111E3469"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Assesses needs of D25 through input of member groups and providing options from other districts and area</w:t>
      </w:r>
    </w:p>
    <w:p w14:paraId="4A304042" w14:textId="74B869F6"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Leads workgroup for purpose, format, and related activities  as guided by district and area</w:t>
      </w:r>
    </w:p>
    <w:p w14:paraId="34ED941F"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Suggested qualifications: </w:t>
      </w:r>
    </w:p>
    <w:p w14:paraId="195839F6" w14:textId="6A82F7A0" w:rsidR="00067289" w:rsidRPr="00207252" w:rsidRDefault="00067289" w:rsidP="00207252">
      <w:pPr>
        <w:numPr>
          <w:ilvl w:val="0"/>
          <w:numId w:val="28"/>
        </w:numPr>
        <w:ind w:left="720"/>
        <w:rPr>
          <w:rFonts w:ascii="Times New Roman" w:hAnsi="Times New Roman"/>
          <w:sz w:val="24"/>
          <w:szCs w:val="24"/>
        </w:rPr>
      </w:pPr>
      <w:r w:rsidRPr="00207252">
        <w:rPr>
          <w:rFonts w:ascii="Times New Roman" w:hAnsi="Times New Roman"/>
          <w:sz w:val="24"/>
          <w:szCs w:val="24"/>
        </w:rPr>
        <w:t>_</w:t>
      </w:r>
    </w:p>
    <w:p w14:paraId="216A5B2D" w14:textId="77777777" w:rsidR="007F7B9B" w:rsidRPr="00207252" w:rsidRDefault="007F7B9B" w:rsidP="00207252">
      <w:pPr>
        <w:pStyle w:val="BodyText"/>
        <w:numPr>
          <w:ilvl w:val="0"/>
          <w:numId w:val="20"/>
        </w:numPr>
        <w:tabs>
          <w:tab w:val="left" w:pos="9360"/>
        </w:tabs>
        <w:ind w:left="360"/>
        <w:jc w:val="left"/>
        <w:rPr>
          <w:rFonts w:ascii="Times New Roman" w:hAnsi="Times New Roman"/>
          <w:sz w:val="24"/>
          <w:szCs w:val="24"/>
        </w:rPr>
      </w:pPr>
    </w:p>
    <w:p w14:paraId="7523EE62" w14:textId="77777777" w:rsidR="007F7B9B" w:rsidRPr="00207252" w:rsidRDefault="007F7B9B" w:rsidP="00207252">
      <w:pPr>
        <w:pStyle w:val="BodyText"/>
        <w:tabs>
          <w:tab w:val="left" w:pos="9360"/>
        </w:tabs>
        <w:jc w:val="left"/>
        <w:rPr>
          <w:rFonts w:ascii="Times New Roman" w:hAnsi="Times New Roman"/>
          <w:sz w:val="24"/>
          <w:szCs w:val="24"/>
        </w:rPr>
      </w:pPr>
    </w:p>
    <w:p w14:paraId="3FF8EE1D" w14:textId="77777777"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WEBMASTER</w:t>
      </w:r>
    </w:p>
    <w:p w14:paraId="083888C5" w14:textId="4119D2F1" w:rsidR="007F7B9B"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Assesses needs of D25 website by input of member groups and providing options from other districts.</w:t>
      </w:r>
    </w:p>
    <w:p w14:paraId="05DD7EB3"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Leads workgroup for design and implementation as guided by Area</w:t>
      </w:r>
    </w:p>
    <w:p w14:paraId="78848B96"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Maintains the website, keeping information and web pages up to date. The Webmaster assigns and maintains user IDs and passwords for e-mail and for secure access to the website. </w:t>
      </w:r>
    </w:p>
    <w:p w14:paraId="0B73C348" w14:textId="4DA57975"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The Webmaster registers the site’s domain, shops for the best value of services provided for the website, and ensures that the information provided on the site is pertinent to Area.</w:t>
      </w:r>
    </w:p>
    <w:p w14:paraId="13B1BEFC" w14:textId="77777777"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The Webmaster adopts Website Submission Guidelines. </w:t>
      </w:r>
    </w:p>
    <w:p w14:paraId="6F663DD8" w14:textId="60F630DF" w:rsidR="00067289" w:rsidRPr="00207252" w:rsidRDefault="00067289" w:rsidP="00207252">
      <w:pPr>
        <w:pStyle w:val="BodyText"/>
        <w:numPr>
          <w:ilvl w:val="0"/>
          <w:numId w:val="20"/>
        </w:numPr>
        <w:tabs>
          <w:tab w:val="left" w:pos="9360"/>
        </w:tabs>
        <w:ind w:left="360"/>
        <w:jc w:val="left"/>
        <w:rPr>
          <w:rFonts w:ascii="Times New Roman" w:hAnsi="Times New Roman"/>
          <w:sz w:val="24"/>
          <w:szCs w:val="24"/>
        </w:rPr>
      </w:pPr>
      <w:r w:rsidRPr="00207252">
        <w:rPr>
          <w:rFonts w:ascii="Times New Roman" w:hAnsi="Times New Roman"/>
          <w:sz w:val="24"/>
          <w:szCs w:val="24"/>
        </w:rPr>
        <w:t xml:space="preserve">Suggested qualifications: </w:t>
      </w:r>
    </w:p>
    <w:p w14:paraId="405F7431" w14:textId="5A714266" w:rsidR="00067289" w:rsidRPr="00207252" w:rsidRDefault="00067289" w:rsidP="00207252">
      <w:pPr>
        <w:numPr>
          <w:ilvl w:val="0"/>
          <w:numId w:val="28"/>
        </w:numPr>
        <w:ind w:left="720"/>
        <w:rPr>
          <w:rFonts w:ascii="Times New Roman" w:hAnsi="Times New Roman"/>
          <w:sz w:val="24"/>
          <w:szCs w:val="24"/>
        </w:rPr>
      </w:pPr>
      <w:r w:rsidRPr="00207252">
        <w:rPr>
          <w:rFonts w:ascii="Times New Roman" w:hAnsi="Times New Roman"/>
          <w:sz w:val="24"/>
          <w:szCs w:val="24"/>
        </w:rPr>
        <w:t>The Webmaster should be a member of A.A. with a reasonable period of sobriety (suggested minimum 1 year), Area service experience, and good organizational skills.</w:t>
      </w:r>
    </w:p>
    <w:p w14:paraId="28F944DC" w14:textId="77777777" w:rsidR="00067289" w:rsidRPr="00207252" w:rsidRDefault="00067289" w:rsidP="00207252">
      <w:pPr>
        <w:numPr>
          <w:ilvl w:val="0"/>
          <w:numId w:val="28"/>
        </w:numPr>
        <w:ind w:left="720"/>
        <w:rPr>
          <w:rFonts w:ascii="Times New Roman" w:hAnsi="Times New Roman"/>
          <w:sz w:val="24"/>
          <w:szCs w:val="24"/>
        </w:rPr>
      </w:pPr>
      <w:r w:rsidRPr="00207252">
        <w:rPr>
          <w:rFonts w:ascii="Times New Roman" w:hAnsi="Times New Roman"/>
          <w:sz w:val="24"/>
          <w:szCs w:val="24"/>
        </w:rPr>
        <w:t>The Webmaster should be familiar with set-up and maintenance of websites and should be willing to acquire skills necessary to keep up with changing website technologies.</w:t>
      </w:r>
    </w:p>
    <w:p w14:paraId="7DD36337" w14:textId="77777777" w:rsidR="00067289" w:rsidRPr="00207252" w:rsidRDefault="00067289" w:rsidP="00207252">
      <w:pPr>
        <w:numPr>
          <w:ilvl w:val="0"/>
          <w:numId w:val="28"/>
        </w:numPr>
        <w:ind w:left="720"/>
        <w:rPr>
          <w:rFonts w:ascii="Times New Roman" w:hAnsi="Times New Roman"/>
          <w:sz w:val="24"/>
          <w:szCs w:val="24"/>
        </w:rPr>
      </w:pPr>
      <w:r w:rsidRPr="00207252">
        <w:rPr>
          <w:rFonts w:ascii="Times New Roman" w:hAnsi="Times New Roman"/>
          <w:sz w:val="24"/>
          <w:szCs w:val="24"/>
        </w:rPr>
        <w:t>The Webmaster should have, or be willing to develop, an understanding of A.A.’s Twelve Traditions and Twelve Concepts for World Service.</w:t>
      </w:r>
    </w:p>
    <w:p w14:paraId="380D668D" w14:textId="77777777" w:rsidR="007F7B9B" w:rsidRPr="00207252" w:rsidRDefault="007F7B9B" w:rsidP="00207252">
      <w:pPr>
        <w:pStyle w:val="BodyText"/>
        <w:tabs>
          <w:tab w:val="left" w:pos="9360"/>
        </w:tabs>
        <w:jc w:val="left"/>
        <w:rPr>
          <w:rFonts w:ascii="Times New Roman" w:hAnsi="Times New Roman"/>
          <w:sz w:val="24"/>
          <w:szCs w:val="24"/>
        </w:rPr>
      </w:pPr>
    </w:p>
    <w:p w14:paraId="4BD39844" w14:textId="77777777" w:rsidR="007F7B9B" w:rsidRPr="00207252" w:rsidRDefault="007F7B9B" w:rsidP="00207252">
      <w:pPr>
        <w:pStyle w:val="BodyText"/>
        <w:tabs>
          <w:tab w:val="left" w:pos="9360"/>
        </w:tabs>
        <w:jc w:val="left"/>
        <w:rPr>
          <w:rFonts w:ascii="Times New Roman" w:hAnsi="Times New Roman"/>
          <w:i/>
          <w:sz w:val="24"/>
          <w:szCs w:val="24"/>
        </w:rPr>
      </w:pPr>
      <w:r w:rsidRPr="00207252">
        <w:rPr>
          <w:rFonts w:ascii="Times New Roman" w:hAnsi="Times New Roman"/>
          <w:i/>
          <w:sz w:val="24"/>
          <w:szCs w:val="24"/>
        </w:rPr>
        <w:t>OTHER</w:t>
      </w:r>
    </w:p>
    <w:p w14:paraId="7BE3A29D" w14:textId="77777777" w:rsidR="007F7B9B" w:rsidRPr="00207252" w:rsidRDefault="007F7B9B" w:rsidP="00207252">
      <w:pPr>
        <w:pStyle w:val="BodyText"/>
        <w:numPr>
          <w:ilvl w:val="0"/>
          <w:numId w:val="20"/>
        </w:numPr>
        <w:tabs>
          <w:tab w:val="left" w:pos="9360"/>
        </w:tabs>
        <w:ind w:left="360"/>
        <w:jc w:val="left"/>
        <w:rPr>
          <w:rFonts w:ascii="Times New Roman" w:hAnsi="Times New Roman"/>
          <w:sz w:val="24"/>
          <w:szCs w:val="24"/>
        </w:rPr>
      </w:pPr>
    </w:p>
    <w:p w14:paraId="7EA449A4" w14:textId="77777777" w:rsidR="007F7B9B" w:rsidRPr="00207252" w:rsidRDefault="007F7B9B" w:rsidP="00207252">
      <w:pPr>
        <w:jc w:val="both"/>
        <w:rPr>
          <w:rFonts w:ascii="Times New Roman" w:hAnsi="Times New Roman"/>
          <w:sz w:val="24"/>
          <w:szCs w:val="24"/>
        </w:rPr>
      </w:pPr>
    </w:p>
    <w:p w14:paraId="4F3040E7" w14:textId="77777777" w:rsidR="009C6636" w:rsidRPr="00207252" w:rsidRDefault="009C6636" w:rsidP="00207252">
      <w:pPr>
        <w:jc w:val="both"/>
        <w:rPr>
          <w:rFonts w:ascii="Times New Roman" w:hAnsi="Times New Roman"/>
          <w:sz w:val="24"/>
          <w:szCs w:val="24"/>
        </w:rPr>
      </w:pPr>
    </w:p>
    <w:p w14:paraId="5FDF9308" w14:textId="1F1890D2" w:rsidR="009C6636" w:rsidRPr="00207252" w:rsidRDefault="009C6636" w:rsidP="00207252">
      <w:pPr>
        <w:pStyle w:val="BodyText"/>
        <w:tabs>
          <w:tab w:val="left" w:pos="9360"/>
        </w:tabs>
        <w:jc w:val="left"/>
        <w:rPr>
          <w:rFonts w:ascii="Times New Roman" w:hAnsi="Times New Roman"/>
          <w:b/>
          <w:sz w:val="24"/>
          <w:szCs w:val="24"/>
        </w:rPr>
      </w:pPr>
      <w:r w:rsidRPr="00207252">
        <w:rPr>
          <w:rFonts w:ascii="Times New Roman" w:hAnsi="Times New Roman"/>
          <w:b/>
          <w:sz w:val="24"/>
          <w:szCs w:val="24"/>
        </w:rPr>
        <w:t>AA TECHNOLOGY GUIDELINES</w:t>
      </w:r>
    </w:p>
    <w:p w14:paraId="269FC054" w14:textId="5E397E90" w:rsidR="009C6636" w:rsidRPr="00207252" w:rsidRDefault="009C6636" w:rsidP="00207252">
      <w:pPr>
        <w:pStyle w:val="ListParagraph"/>
        <w:numPr>
          <w:ilvl w:val="0"/>
          <w:numId w:val="21"/>
        </w:numPr>
        <w:tabs>
          <w:tab w:val="left" w:pos="360"/>
        </w:tabs>
        <w:spacing w:before="0"/>
        <w:ind w:left="360" w:right="391" w:hanging="360"/>
        <w:rPr>
          <w:rFonts w:ascii="Times New Roman" w:hAnsi="Times New Roman" w:cs="Times New Roman"/>
          <w:sz w:val="24"/>
          <w:szCs w:val="24"/>
        </w:rPr>
      </w:pPr>
      <w:r w:rsidRPr="00207252">
        <w:rPr>
          <w:rFonts w:ascii="Times New Roman" w:hAnsi="Times New Roman" w:cs="Times New Roman"/>
          <w:sz w:val="24"/>
          <w:szCs w:val="24"/>
        </w:rPr>
        <w:t xml:space="preserve">We suggest implementing technology </w:t>
      </w:r>
      <w:r w:rsidRPr="00207252">
        <w:rPr>
          <w:rFonts w:ascii="Times New Roman" w:hAnsi="Times New Roman" w:cs="Times New Roman"/>
          <w:b/>
          <w:sz w:val="24"/>
          <w:szCs w:val="24"/>
        </w:rPr>
        <w:t xml:space="preserve">where it supports our primary purpose </w:t>
      </w:r>
      <w:r w:rsidRPr="00207252">
        <w:rPr>
          <w:rFonts w:ascii="Times New Roman" w:hAnsi="Times New Roman" w:cs="Times New Roman"/>
          <w:w w:val="105"/>
          <w:sz w:val="24"/>
          <w:szCs w:val="24"/>
        </w:rPr>
        <w:t>of</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carrying</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the</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message</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to</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the</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alcoholic</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who</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still</w:t>
      </w:r>
      <w:r w:rsidRPr="00207252">
        <w:rPr>
          <w:rFonts w:ascii="Times New Roman" w:hAnsi="Times New Roman" w:cs="Times New Roman"/>
          <w:spacing w:val="-17"/>
          <w:w w:val="105"/>
          <w:sz w:val="24"/>
          <w:szCs w:val="24"/>
        </w:rPr>
        <w:t xml:space="preserve"> </w:t>
      </w:r>
      <w:r w:rsidRPr="00207252">
        <w:rPr>
          <w:rFonts w:ascii="Times New Roman" w:hAnsi="Times New Roman" w:cs="Times New Roman"/>
          <w:w w:val="105"/>
          <w:sz w:val="24"/>
          <w:szCs w:val="24"/>
        </w:rPr>
        <w:t>su</w:t>
      </w:r>
      <w:r w:rsidRPr="00207252">
        <w:rPr>
          <w:rFonts w:ascii="Palatino" w:hAnsi="Palatino" w:cs="Palatino"/>
          <w:w w:val="105"/>
          <w:sz w:val="24"/>
          <w:szCs w:val="24"/>
        </w:rPr>
        <w:t>ﬀ</w:t>
      </w:r>
      <w:r w:rsidRPr="00207252">
        <w:rPr>
          <w:rFonts w:ascii="Times New Roman" w:hAnsi="Times New Roman" w:cs="Times New Roman"/>
          <w:w w:val="105"/>
          <w:sz w:val="24"/>
          <w:szCs w:val="24"/>
        </w:rPr>
        <w:t>ers.</w:t>
      </w:r>
    </w:p>
    <w:p w14:paraId="59A20C17" w14:textId="5FA52997" w:rsidR="009C6636" w:rsidRPr="00207252" w:rsidRDefault="009C6636" w:rsidP="00207252">
      <w:pPr>
        <w:pStyle w:val="ListParagraph"/>
        <w:numPr>
          <w:ilvl w:val="0"/>
          <w:numId w:val="21"/>
        </w:numPr>
        <w:tabs>
          <w:tab w:val="left" w:pos="360"/>
        </w:tabs>
        <w:spacing w:before="0"/>
        <w:ind w:left="360" w:right="1415" w:hanging="360"/>
        <w:rPr>
          <w:rFonts w:ascii="Times New Roman" w:hAnsi="Times New Roman" w:cs="Times New Roman"/>
          <w:sz w:val="24"/>
          <w:szCs w:val="24"/>
        </w:rPr>
      </w:pPr>
      <w:r w:rsidRPr="00207252">
        <w:rPr>
          <w:rFonts w:ascii="Times New Roman" w:hAnsi="Times New Roman" w:cs="Times New Roman"/>
          <w:spacing w:val="-2"/>
          <w:sz w:val="24"/>
          <w:szCs w:val="24"/>
        </w:rPr>
        <w:t>We</w:t>
      </w:r>
      <w:r w:rsidRPr="00207252">
        <w:rPr>
          <w:rFonts w:ascii="Times New Roman" w:hAnsi="Times New Roman" w:cs="Times New Roman"/>
          <w:spacing w:val="-13"/>
          <w:sz w:val="24"/>
          <w:szCs w:val="24"/>
        </w:rPr>
        <w:t xml:space="preserve"> </w:t>
      </w:r>
      <w:r w:rsidRPr="00207252">
        <w:rPr>
          <w:rFonts w:ascii="Times New Roman" w:hAnsi="Times New Roman" w:cs="Times New Roman"/>
          <w:spacing w:val="-2"/>
          <w:sz w:val="24"/>
          <w:szCs w:val="24"/>
        </w:rPr>
        <w:t>are</w:t>
      </w:r>
      <w:r w:rsidRPr="00207252">
        <w:rPr>
          <w:rFonts w:ascii="Times New Roman" w:hAnsi="Times New Roman" w:cs="Times New Roman"/>
          <w:spacing w:val="-14"/>
          <w:sz w:val="24"/>
          <w:szCs w:val="24"/>
        </w:rPr>
        <w:t xml:space="preserve"> </w:t>
      </w:r>
      <w:r w:rsidRPr="00207252">
        <w:rPr>
          <w:rFonts w:ascii="Times New Roman" w:hAnsi="Times New Roman" w:cs="Times New Roman"/>
          <w:spacing w:val="-2"/>
          <w:sz w:val="24"/>
          <w:szCs w:val="24"/>
        </w:rPr>
        <w:t>responsible</w:t>
      </w:r>
      <w:r w:rsidRPr="00207252">
        <w:rPr>
          <w:rFonts w:ascii="Times New Roman" w:hAnsi="Times New Roman" w:cs="Times New Roman"/>
          <w:spacing w:val="-13"/>
          <w:sz w:val="24"/>
          <w:szCs w:val="24"/>
        </w:rPr>
        <w:t xml:space="preserve"> </w:t>
      </w:r>
      <w:r w:rsidRPr="00207252">
        <w:rPr>
          <w:rFonts w:ascii="Times New Roman" w:hAnsi="Times New Roman" w:cs="Times New Roman"/>
          <w:spacing w:val="-2"/>
          <w:sz w:val="24"/>
          <w:szCs w:val="24"/>
        </w:rPr>
        <w:t>and</w:t>
      </w:r>
      <w:r w:rsidRPr="00207252">
        <w:rPr>
          <w:rFonts w:ascii="Times New Roman" w:hAnsi="Times New Roman" w:cs="Times New Roman"/>
          <w:spacing w:val="-14"/>
          <w:sz w:val="24"/>
          <w:szCs w:val="24"/>
        </w:rPr>
        <w:t xml:space="preserve"> </w:t>
      </w:r>
      <w:r w:rsidRPr="00207252">
        <w:rPr>
          <w:rFonts w:ascii="Times New Roman" w:hAnsi="Times New Roman" w:cs="Times New Roman"/>
          <w:spacing w:val="-2"/>
          <w:sz w:val="24"/>
          <w:szCs w:val="24"/>
        </w:rPr>
        <w:t>assess</w:t>
      </w:r>
      <w:r w:rsidRPr="00207252">
        <w:rPr>
          <w:rFonts w:ascii="Times New Roman" w:hAnsi="Times New Roman" w:cs="Times New Roman"/>
          <w:spacing w:val="-14"/>
          <w:sz w:val="24"/>
          <w:szCs w:val="24"/>
        </w:rPr>
        <w:t xml:space="preserve"> </w:t>
      </w:r>
      <w:r w:rsidRPr="00207252">
        <w:rPr>
          <w:rFonts w:ascii="Times New Roman" w:hAnsi="Times New Roman" w:cs="Times New Roman"/>
          <w:spacing w:val="-2"/>
          <w:sz w:val="24"/>
          <w:szCs w:val="24"/>
        </w:rPr>
        <w:t>value</w:t>
      </w:r>
      <w:r w:rsidRPr="00207252">
        <w:rPr>
          <w:rFonts w:ascii="Times New Roman" w:hAnsi="Times New Roman" w:cs="Times New Roman"/>
          <w:spacing w:val="-13"/>
          <w:sz w:val="24"/>
          <w:szCs w:val="24"/>
        </w:rPr>
        <w:t xml:space="preserve"> </w:t>
      </w:r>
      <w:r w:rsidRPr="00207252">
        <w:rPr>
          <w:rFonts w:ascii="Times New Roman" w:hAnsi="Times New Roman" w:cs="Times New Roman"/>
          <w:spacing w:val="-2"/>
          <w:sz w:val="24"/>
          <w:szCs w:val="24"/>
        </w:rPr>
        <w:t>when</w:t>
      </w:r>
      <w:r w:rsidRPr="00207252">
        <w:rPr>
          <w:rFonts w:ascii="Times New Roman" w:hAnsi="Times New Roman" w:cs="Times New Roman"/>
          <w:spacing w:val="-13"/>
          <w:sz w:val="24"/>
          <w:szCs w:val="24"/>
        </w:rPr>
        <w:t xml:space="preserve"> </w:t>
      </w:r>
      <w:r w:rsidRPr="00207252">
        <w:rPr>
          <w:rFonts w:ascii="Times New Roman" w:hAnsi="Times New Roman" w:cs="Times New Roman"/>
          <w:spacing w:val="-2"/>
          <w:sz w:val="24"/>
          <w:szCs w:val="24"/>
        </w:rPr>
        <w:t>using</w:t>
      </w:r>
      <w:r w:rsidRPr="00207252">
        <w:rPr>
          <w:rFonts w:ascii="Times New Roman" w:hAnsi="Times New Roman" w:cs="Times New Roman"/>
          <w:spacing w:val="-14"/>
          <w:sz w:val="24"/>
          <w:szCs w:val="24"/>
        </w:rPr>
        <w:t xml:space="preserve"> </w:t>
      </w:r>
      <w:r w:rsidRPr="00207252">
        <w:rPr>
          <w:rFonts w:ascii="Times New Roman" w:hAnsi="Times New Roman" w:cs="Times New Roman"/>
          <w:b/>
          <w:spacing w:val="-2"/>
          <w:sz w:val="24"/>
          <w:szCs w:val="24"/>
        </w:rPr>
        <w:t>self-support</w:t>
      </w:r>
      <w:r w:rsidRPr="00207252">
        <w:rPr>
          <w:rFonts w:ascii="Times New Roman" w:hAnsi="Times New Roman" w:cs="Times New Roman"/>
          <w:b/>
          <w:spacing w:val="-17"/>
          <w:sz w:val="24"/>
          <w:szCs w:val="24"/>
        </w:rPr>
        <w:t xml:space="preserve"> </w:t>
      </w:r>
      <w:r w:rsidRPr="00207252">
        <w:rPr>
          <w:rFonts w:ascii="Times New Roman" w:hAnsi="Times New Roman" w:cs="Times New Roman"/>
          <w:spacing w:val="-2"/>
          <w:sz w:val="24"/>
          <w:szCs w:val="24"/>
        </w:rPr>
        <w:t>funds</w:t>
      </w:r>
      <w:r w:rsidRPr="00207252">
        <w:rPr>
          <w:rFonts w:ascii="Times New Roman" w:hAnsi="Times New Roman" w:cs="Times New Roman"/>
          <w:spacing w:val="-14"/>
          <w:sz w:val="24"/>
          <w:szCs w:val="24"/>
        </w:rPr>
        <w:t xml:space="preserve"> </w:t>
      </w:r>
      <w:r w:rsidRPr="00207252">
        <w:rPr>
          <w:rFonts w:ascii="Times New Roman" w:hAnsi="Times New Roman" w:cs="Times New Roman"/>
          <w:spacing w:val="-2"/>
          <w:sz w:val="24"/>
          <w:szCs w:val="24"/>
        </w:rPr>
        <w:t xml:space="preserve">for </w:t>
      </w:r>
      <w:r w:rsidRPr="00207252">
        <w:rPr>
          <w:rFonts w:ascii="Times New Roman" w:hAnsi="Times New Roman" w:cs="Times New Roman"/>
          <w:sz w:val="24"/>
          <w:szCs w:val="24"/>
        </w:rPr>
        <w:t>technology</w:t>
      </w:r>
      <w:r w:rsidRPr="00207252">
        <w:rPr>
          <w:rFonts w:ascii="Times New Roman" w:hAnsi="Times New Roman" w:cs="Times New Roman"/>
          <w:spacing w:val="40"/>
          <w:sz w:val="24"/>
          <w:szCs w:val="24"/>
        </w:rPr>
        <w:t xml:space="preserve"> </w:t>
      </w:r>
      <w:r w:rsidRPr="00207252">
        <w:rPr>
          <w:rFonts w:ascii="Times New Roman" w:hAnsi="Times New Roman" w:cs="Times New Roman"/>
          <w:sz w:val="24"/>
          <w:szCs w:val="24"/>
        </w:rPr>
        <w:t>initiatives.</w:t>
      </w:r>
    </w:p>
    <w:p w14:paraId="38B6A353" w14:textId="503A1ED4" w:rsidR="009C6636" w:rsidRPr="00207252" w:rsidRDefault="009C6636" w:rsidP="00207252">
      <w:pPr>
        <w:pStyle w:val="ListParagraph"/>
        <w:numPr>
          <w:ilvl w:val="0"/>
          <w:numId w:val="21"/>
        </w:numPr>
        <w:tabs>
          <w:tab w:val="left" w:pos="360"/>
        </w:tabs>
        <w:spacing w:before="0"/>
        <w:ind w:left="360" w:right="476" w:hanging="360"/>
        <w:rPr>
          <w:rFonts w:ascii="Times New Roman" w:hAnsi="Times New Roman" w:cs="Times New Roman"/>
          <w:sz w:val="24"/>
          <w:szCs w:val="24"/>
        </w:rPr>
      </w:pPr>
      <w:r w:rsidRPr="00207252">
        <w:rPr>
          <w:rFonts w:ascii="Times New Roman" w:hAnsi="Times New Roman" w:cs="Times New Roman"/>
          <w:sz w:val="24"/>
          <w:szCs w:val="24"/>
        </w:rPr>
        <w:t>We</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are</w:t>
      </w:r>
      <w:r w:rsidRPr="00207252">
        <w:rPr>
          <w:rFonts w:ascii="Times New Roman" w:hAnsi="Times New Roman" w:cs="Times New Roman"/>
          <w:spacing w:val="-4"/>
          <w:sz w:val="24"/>
          <w:szCs w:val="24"/>
        </w:rPr>
        <w:t xml:space="preserve"> </w:t>
      </w:r>
      <w:r w:rsidRPr="00207252">
        <w:rPr>
          <w:rFonts w:ascii="Times New Roman" w:hAnsi="Times New Roman" w:cs="Times New Roman"/>
          <w:sz w:val="24"/>
          <w:szCs w:val="24"/>
        </w:rPr>
        <w:t>responsible</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where</w:t>
      </w:r>
      <w:r w:rsidRPr="00207252">
        <w:rPr>
          <w:rFonts w:ascii="Times New Roman" w:hAnsi="Times New Roman" w:cs="Times New Roman"/>
          <w:spacing w:val="-3"/>
          <w:sz w:val="24"/>
          <w:szCs w:val="24"/>
        </w:rPr>
        <w:t xml:space="preserve"> </w:t>
      </w:r>
      <w:r w:rsidRPr="00207252">
        <w:rPr>
          <w:rFonts w:ascii="Times New Roman" w:hAnsi="Times New Roman" w:cs="Times New Roman"/>
          <w:b/>
          <w:sz w:val="24"/>
          <w:szCs w:val="24"/>
        </w:rPr>
        <w:t>anonymity</w:t>
      </w:r>
      <w:r w:rsidRPr="00207252">
        <w:rPr>
          <w:rFonts w:ascii="Times New Roman" w:hAnsi="Times New Roman" w:cs="Times New Roman"/>
          <w:b/>
          <w:spacing w:val="-9"/>
          <w:sz w:val="24"/>
          <w:szCs w:val="24"/>
        </w:rPr>
        <w:t xml:space="preserve"> </w:t>
      </w:r>
      <w:r w:rsidRPr="00207252">
        <w:rPr>
          <w:rFonts w:ascii="Times New Roman" w:hAnsi="Times New Roman" w:cs="Times New Roman"/>
          <w:sz w:val="24"/>
          <w:szCs w:val="24"/>
        </w:rPr>
        <w:t>is</w:t>
      </w:r>
      <w:r w:rsidRPr="00207252">
        <w:rPr>
          <w:rFonts w:ascii="Times New Roman" w:hAnsi="Times New Roman" w:cs="Times New Roman"/>
          <w:spacing w:val="-4"/>
          <w:sz w:val="24"/>
          <w:szCs w:val="24"/>
        </w:rPr>
        <w:t xml:space="preserve"> </w:t>
      </w:r>
      <w:r w:rsidRPr="00207252">
        <w:rPr>
          <w:rFonts w:ascii="Times New Roman" w:hAnsi="Times New Roman" w:cs="Times New Roman"/>
          <w:sz w:val="24"/>
          <w:szCs w:val="24"/>
        </w:rPr>
        <w:t>more</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vulnerable</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to</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a</w:t>
      </w:r>
      <w:r w:rsidRPr="00207252">
        <w:rPr>
          <w:rFonts w:ascii="Times New Roman" w:hAnsi="Times New Roman" w:cs="Times New Roman"/>
          <w:spacing w:val="-4"/>
          <w:sz w:val="24"/>
          <w:szCs w:val="24"/>
        </w:rPr>
        <w:t xml:space="preserve"> </w:t>
      </w:r>
      <w:r w:rsidRPr="00207252">
        <w:rPr>
          <w:rFonts w:ascii="Times New Roman" w:hAnsi="Times New Roman" w:cs="Times New Roman"/>
          <w:sz w:val="24"/>
          <w:szCs w:val="24"/>
        </w:rPr>
        <w:t>wider</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audience with increased speed or new sensation.</w:t>
      </w:r>
    </w:p>
    <w:p w14:paraId="51A4803E" w14:textId="4CC6A90B" w:rsidR="009C6636" w:rsidRPr="00207252" w:rsidRDefault="009C6636" w:rsidP="00207252">
      <w:pPr>
        <w:pStyle w:val="ListParagraph"/>
        <w:numPr>
          <w:ilvl w:val="0"/>
          <w:numId w:val="21"/>
        </w:numPr>
        <w:tabs>
          <w:tab w:val="left" w:pos="360"/>
        </w:tabs>
        <w:spacing w:before="0"/>
        <w:ind w:left="360" w:hanging="360"/>
        <w:rPr>
          <w:rFonts w:ascii="Times New Roman" w:hAnsi="Times New Roman" w:cs="Times New Roman"/>
          <w:sz w:val="24"/>
          <w:szCs w:val="24"/>
        </w:rPr>
      </w:pPr>
      <w:r w:rsidRPr="00207252">
        <w:rPr>
          <w:rFonts w:ascii="Times New Roman" w:hAnsi="Times New Roman" w:cs="Times New Roman"/>
          <w:sz w:val="24"/>
          <w:szCs w:val="24"/>
        </w:rPr>
        <w:t>An</w:t>
      </w:r>
      <w:r w:rsidRPr="00207252">
        <w:rPr>
          <w:rFonts w:ascii="Times New Roman" w:hAnsi="Times New Roman" w:cs="Times New Roman"/>
          <w:spacing w:val="-19"/>
          <w:sz w:val="24"/>
          <w:szCs w:val="24"/>
        </w:rPr>
        <w:t xml:space="preserve"> </w:t>
      </w:r>
      <w:r w:rsidRPr="00207252">
        <w:rPr>
          <w:rFonts w:ascii="Times New Roman" w:hAnsi="Times New Roman" w:cs="Times New Roman"/>
          <w:b/>
          <w:sz w:val="24"/>
          <w:szCs w:val="24"/>
        </w:rPr>
        <w:t>informed</w:t>
      </w:r>
      <w:r w:rsidRPr="00207252">
        <w:rPr>
          <w:rFonts w:ascii="Times New Roman" w:hAnsi="Times New Roman" w:cs="Times New Roman"/>
          <w:b/>
          <w:spacing w:val="-20"/>
          <w:sz w:val="24"/>
          <w:szCs w:val="24"/>
        </w:rPr>
        <w:t xml:space="preserve"> </w:t>
      </w:r>
      <w:r w:rsidRPr="00207252">
        <w:rPr>
          <w:rFonts w:ascii="Times New Roman" w:hAnsi="Times New Roman" w:cs="Times New Roman"/>
          <w:sz w:val="24"/>
          <w:szCs w:val="24"/>
        </w:rPr>
        <w:t>group</w:t>
      </w:r>
      <w:r w:rsidRPr="00207252">
        <w:rPr>
          <w:rFonts w:ascii="Times New Roman" w:hAnsi="Times New Roman" w:cs="Times New Roman"/>
          <w:spacing w:val="-18"/>
          <w:sz w:val="24"/>
          <w:szCs w:val="24"/>
        </w:rPr>
        <w:t xml:space="preserve"> </w:t>
      </w:r>
      <w:r w:rsidRPr="00207252">
        <w:rPr>
          <w:rFonts w:ascii="Times New Roman" w:hAnsi="Times New Roman" w:cs="Times New Roman"/>
          <w:sz w:val="24"/>
          <w:szCs w:val="24"/>
        </w:rPr>
        <w:t>conscience</w:t>
      </w:r>
      <w:r w:rsidRPr="00207252">
        <w:rPr>
          <w:rFonts w:ascii="Times New Roman" w:hAnsi="Times New Roman" w:cs="Times New Roman"/>
          <w:spacing w:val="-19"/>
          <w:sz w:val="24"/>
          <w:szCs w:val="24"/>
        </w:rPr>
        <w:t xml:space="preserve"> </w:t>
      </w:r>
      <w:r w:rsidRPr="00207252">
        <w:rPr>
          <w:rFonts w:ascii="Times New Roman" w:hAnsi="Times New Roman" w:cs="Times New Roman"/>
          <w:sz w:val="24"/>
          <w:szCs w:val="24"/>
        </w:rPr>
        <w:t>is</w:t>
      </w:r>
      <w:r w:rsidRPr="00207252">
        <w:rPr>
          <w:rFonts w:ascii="Times New Roman" w:hAnsi="Times New Roman" w:cs="Times New Roman"/>
          <w:spacing w:val="-19"/>
          <w:sz w:val="24"/>
          <w:szCs w:val="24"/>
        </w:rPr>
        <w:t xml:space="preserve"> </w:t>
      </w:r>
      <w:r w:rsidRPr="00207252">
        <w:rPr>
          <w:rFonts w:ascii="Times New Roman" w:hAnsi="Times New Roman" w:cs="Times New Roman"/>
          <w:sz w:val="24"/>
          <w:szCs w:val="24"/>
        </w:rPr>
        <w:t>paramount</w:t>
      </w:r>
      <w:r w:rsidRPr="00207252">
        <w:rPr>
          <w:rFonts w:ascii="Times New Roman" w:hAnsi="Times New Roman" w:cs="Times New Roman"/>
          <w:spacing w:val="-19"/>
          <w:sz w:val="24"/>
          <w:szCs w:val="24"/>
        </w:rPr>
        <w:t xml:space="preserve"> </w:t>
      </w:r>
      <w:r w:rsidRPr="00207252">
        <w:rPr>
          <w:rFonts w:ascii="Times New Roman" w:hAnsi="Times New Roman" w:cs="Times New Roman"/>
          <w:sz w:val="24"/>
          <w:szCs w:val="24"/>
        </w:rPr>
        <w:t>to</w:t>
      </w:r>
      <w:r w:rsidRPr="00207252">
        <w:rPr>
          <w:rFonts w:ascii="Times New Roman" w:hAnsi="Times New Roman" w:cs="Times New Roman"/>
          <w:spacing w:val="-18"/>
          <w:sz w:val="24"/>
          <w:szCs w:val="24"/>
        </w:rPr>
        <w:t xml:space="preserve"> </w:t>
      </w:r>
      <w:r w:rsidRPr="00207252">
        <w:rPr>
          <w:rFonts w:ascii="Times New Roman" w:hAnsi="Times New Roman" w:cs="Times New Roman"/>
          <w:sz w:val="24"/>
          <w:szCs w:val="24"/>
        </w:rPr>
        <w:t>technology</w:t>
      </w:r>
      <w:r w:rsidRPr="00207252">
        <w:rPr>
          <w:rFonts w:ascii="Times New Roman" w:hAnsi="Times New Roman" w:cs="Times New Roman"/>
          <w:spacing w:val="-19"/>
          <w:sz w:val="24"/>
          <w:szCs w:val="24"/>
        </w:rPr>
        <w:t xml:space="preserve"> </w:t>
      </w:r>
      <w:r w:rsidRPr="00207252">
        <w:rPr>
          <w:rFonts w:ascii="Times New Roman" w:hAnsi="Times New Roman" w:cs="Times New Roman"/>
          <w:sz w:val="24"/>
          <w:szCs w:val="24"/>
        </w:rPr>
        <w:t>decision</w:t>
      </w:r>
      <w:r w:rsidRPr="00207252">
        <w:rPr>
          <w:rFonts w:ascii="Palatino Linotype" w:hAnsi="Palatino Linotype" w:cs="Palatino Linotype"/>
          <w:spacing w:val="-2"/>
          <w:sz w:val="24"/>
          <w:szCs w:val="24"/>
        </w:rPr>
        <w:t>‐</w:t>
      </w:r>
      <w:r w:rsidRPr="00207252">
        <w:rPr>
          <w:rFonts w:ascii="Times New Roman" w:hAnsi="Times New Roman" w:cs="Times New Roman"/>
          <w:spacing w:val="-2"/>
          <w:sz w:val="24"/>
          <w:szCs w:val="24"/>
        </w:rPr>
        <w:t>making.</w:t>
      </w:r>
    </w:p>
    <w:p w14:paraId="2ED8A33D" w14:textId="1005DC99" w:rsidR="009C6636" w:rsidRPr="00207252" w:rsidRDefault="009C6636" w:rsidP="00207252">
      <w:pPr>
        <w:pStyle w:val="ListParagraph"/>
        <w:numPr>
          <w:ilvl w:val="0"/>
          <w:numId w:val="21"/>
        </w:numPr>
        <w:tabs>
          <w:tab w:val="left" w:pos="360"/>
        </w:tabs>
        <w:spacing w:before="0"/>
        <w:ind w:left="360" w:hanging="360"/>
        <w:rPr>
          <w:rFonts w:ascii="Times New Roman" w:hAnsi="Times New Roman" w:cs="Times New Roman"/>
          <w:sz w:val="24"/>
          <w:szCs w:val="24"/>
        </w:rPr>
      </w:pPr>
      <w:r w:rsidRPr="00207252">
        <w:rPr>
          <w:rFonts w:ascii="Times New Roman" w:hAnsi="Times New Roman" w:cs="Times New Roman"/>
          <w:sz w:val="24"/>
          <w:szCs w:val="24"/>
        </w:rPr>
        <w:t>We</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strive</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to</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understand</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where</w:t>
      </w:r>
      <w:r w:rsidRPr="00207252">
        <w:rPr>
          <w:rFonts w:ascii="Times New Roman" w:hAnsi="Times New Roman" w:cs="Times New Roman"/>
          <w:spacing w:val="-2"/>
          <w:sz w:val="24"/>
          <w:szCs w:val="24"/>
        </w:rPr>
        <w:t xml:space="preserve"> </w:t>
      </w:r>
      <w:r w:rsidR="001A55C9" w:rsidRPr="00207252">
        <w:rPr>
          <w:rFonts w:ascii="Times New Roman" w:hAnsi="Times New Roman" w:cs="Times New Roman"/>
          <w:b/>
          <w:sz w:val="24"/>
          <w:szCs w:val="24"/>
        </w:rPr>
        <w:t>individual</w:t>
      </w:r>
      <w:r w:rsidR="001A55C9" w:rsidRPr="00207252">
        <w:rPr>
          <w:rFonts w:ascii="Times New Roman" w:hAnsi="Times New Roman" w:cs="Times New Roman"/>
          <w:b/>
          <w:spacing w:val="-1"/>
          <w:sz w:val="24"/>
          <w:szCs w:val="24"/>
        </w:rPr>
        <w:t xml:space="preserve"> </w:t>
      </w:r>
      <w:r w:rsidR="001A55C9" w:rsidRPr="00207252">
        <w:rPr>
          <w:rFonts w:ascii="Times New Roman" w:hAnsi="Times New Roman" w:cs="Times New Roman"/>
          <w:b/>
          <w:sz w:val="24"/>
          <w:szCs w:val="24"/>
        </w:rPr>
        <w:t>versus</w:t>
      </w:r>
      <w:r w:rsidR="001A55C9" w:rsidRPr="00207252">
        <w:rPr>
          <w:rFonts w:ascii="Times New Roman" w:hAnsi="Times New Roman" w:cs="Times New Roman"/>
          <w:b/>
          <w:spacing w:val="-1"/>
          <w:sz w:val="24"/>
          <w:szCs w:val="24"/>
        </w:rPr>
        <w:t xml:space="preserve"> </w:t>
      </w:r>
      <w:r w:rsidR="001A55C9" w:rsidRPr="00207252">
        <w:rPr>
          <w:rFonts w:ascii="Times New Roman" w:hAnsi="Times New Roman" w:cs="Times New Roman"/>
          <w:b/>
          <w:sz w:val="24"/>
          <w:szCs w:val="24"/>
        </w:rPr>
        <w:t>group</w:t>
      </w:r>
      <w:r w:rsidR="001A55C9" w:rsidRPr="00207252">
        <w:rPr>
          <w:rFonts w:ascii="Times New Roman" w:hAnsi="Times New Roman" w:cs="Times New Roman"/>
          <w:b/>
          <w:spacing w:val="-2"/>
          <w:sz w:val="24"/>
          <w:szCs w:val="24"/>
        </w:rPr>
        <w:t xml:space="preserve"> </w:t>
      </w:r>
      <w:bookmarkStart w:id="11" w:name="_GoBack"/>
      <w:bookmarkEnd w:id="11"/>
      <w:r w:rsidRPr="00207252">
        <w:rPr>
          <w:rFonts w:ascii="Times New Roman" w:hAnsi="Times New Roman" w:cs="Times New Roman"/>
          <w:b/>
          <w:sz w:val="24"/>
          <w:szCs w:val="24"/>
        </w:rPr>
        <w:t>values</w:t>
      </w:r>
      <w:r w:rsidRPr="00207252">
        <w:rPr>
          <w:rFonts w:ascii="Times New Roman" w:hAnsi="Times New Roman" w:cs="Times New Roman"/>
          <w:b/>
          <w:spacing w:val="-4"/>
          <w:sz w:val="24"/>
          <w:szCs w:val="24"/>
        </w:rPr>
        <w:t xml:space="preserve"> </w:t>
      </w:r>
      <w:r w:rsidRPr="00207252">
        <w:rPr>
          <w:rFonts w:ascii="Times New Roman" w:hAnsi="Times New Roman" w:cs="Times New Roman"/>
          <w:sz w:val="24"/>
          <w:szCs w:val="24"/>
        </w:rPr>
        <w:t>are</w:t>
      </w:r>
      <w:r w:rsidRPr="00207252">
        <w:rPr>
          <w:rFonts w:ascii="Times New Roman" w:hAnsi="Times New Roman" w:cs="Times New Roman"/>
          <w:spacing w:val="-2"/>
          <w:sz w:val="24"/>
          <w:szCs w:val="24"/>
        </w:rPr>
        <w:t xml:space="preserve"> di</w:t>
      </w:r>
      <w:r w:rsidRPr="00207252">
        <w:rPr>
          <w:rFonts w:ascii="Palatino" w:hAnsi="Palatino" w:cs="Palatino"/>
          <w:spacing w:val="-2"/>
          <w:sz w:val="24"/>
          <w:szCs w:val="24"/>
        </w:rPr>
        <w:t>ﬀ</w:t>
      </w:r>
      <w:r w:rsidRPr="00207252">
        <w:rPr>
          <w:rFonts w:ascii="Times New Roman" w:hAnsi="Times New Roman" w:cs="Times New Roman"/>
          <w:spacing w:val="-2"/>
          <w:sz w:val="24"/>
          <w:szCs w:val="24"/>
        </w:rPr>
        <w:t>erent.</w:t>
      </w:r>
    </w:p>
    <w:p w14:paraId="47FB3766" w14:textId="301667D0" w:rsidR="009C6636" w:rsidRPr="00207252" w:rsidRDefault="009C6636" w:rsidP="00207252">
      <w:pPr>
        <w:pStyle w:val="ListParagraph"/>
        <w:numPr>
          <w:ilvl w:val="0"/>
          <w:numId w:val="21"/>
        </w:numPr>
        <w:tabs>
          <w:tab w:val="left" w:pos="360"/>
        </w:tabs>
        <w:spacing w:before="0"/>
        <w:ind w:left="360" w:hanging="360"/>
        <w:rPr>
          <w:rFonts w:ascii="Times New Roman" w:hAnsi="Times New Roman" w:cs="Times New Roman"/>
          <w:b/>
          <w:sz w:val="24"/>
          <w:szCs w:val="24"/>
        </w:rPr>
      </w:pPr>
      <w:r w:rsidRPr="00207252">
        <w:rPr>
          <w:rFonts w:ascii="Times New Roman" w:hAnsi="Times New Roman" w:cs="Times New Roman"/>
          <w:sz w:val="24"/>
          <w:szCs w:val="24"/>
        </w:rPr>
        <w:t>We</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perform</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due</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diligence</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and</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rely</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on</w:t>
      </w:r>
      <w:r w:rsidRPr="00207252">
        <w:rPr>
          <w:rFonts w:ascii="Times New Roman" w:hAnsi="Times New Roman" w:cs="Times New Roman"/>
          <w:spacing w:val="-3"/>
          <w:sz w:val="24"/>
          <w:szCs w:val="24"/>
        </w:rPr>
        <w:t xml:space="preserve"> </w:t>
      </w:r>
      <w:r w:rsidRPr="00207252">
        <w:rPr>
          <w:rFonts w:ascii="Times New Roman" w:hAnsi="Times New Roman" w:cs="Times New Roman"/>
          <w:b/>
          <w:sz w:val="24"/>
          <w:szCs w:val="24"/>
        </w:rPr>
        <w:t>demonstrable</w:t>
      </w:r>
      <w:r w:rsidRPr="00207252">
        <w:rPr>
          <w:rFonts w:ascii="Times New Roman" w:hAnsi="Times New Roman" w:cs="Times New Roman"/>
          <w:b/>
          <w:spacing w:val="-2"/>
          <w:sz w:val="24"/>
          <w:szCs w:val="24"/>
        </w:rPr>
        <w:t xml:space="preserve"> </w:t>
      </w:r>
      <w:r w:rsidRPr="00207252">
        <w:rPr>
          <w:rFonts w:ascii="Times New Roman" w:hAnsi="Times New Roman" w:cs="Times New Roman"/>
          <w:b/>
          <w:sz w:val="24"/>
          <w:szCs w:val="24"/>
        </w:rPr>
        <w:t>A.A.</w:t>
      </w:r>
      <w:r w:rsidRPr="00207252">
        <w:rPr>
          <w:rFonts w:ascii="Times New Roman" w:hAnsi="Times New Roman" w:cs="Times New Roman"/>
          <w:b/>
          <w:spacing w:val="-1"/>
          <w:sz w:val="24"/>
          <w:szCs w:val="24"/>
        </w:rPr>
        <w:t xml:space="preserve"> </w:t>
      </w:r>
      <w:r w:rsidRPr="00207252">
        <w:rPr>
          <w:rFonts w:ascii="Times New Roman" w:hAnsi="Times New Roman" w:cs="Times New Roman"/>
          <w:b/>
          <w:spacing w:val="-2"/>
          <w:sz w:val="24"/>
          <w:szCs w:val="24"/>
        </w:rPr>
        <w:t>experience.</w:t>
      </w:r>
    </w:p>
    <w:p w14:paraId="0B890E89" w14:textId="0AB8691D" w:rsidR="009C6636" w:rsidRPr="00207252" w:rsidRDefault="009C6636" w:rsidP="00207252">
      <w:pPr>
        <w:pStyle w:val="ListParagraph"/>
        <w:numPr>
          <w:ilvl w:val="0"/>
          <w:numId w:val="21"/>
        </w:numPr>
        <w:tabs>
          <w:tab w:val="left" w:pos="360"/>
        </w:tabs>
        <w:spacing w:before="0"/>
        <w:ind w:left="360" w:hanging="360"/>
        <w:rPr>
          <w:rFonts w:ascii="Times New Roman" w:hAnsi="Times New Roman" w:cs="Times New Roman"/>
          <w:sz w:val="24"/>
          <w:szCs w:val="24"/>
        </w:rPr>
      </w:pPr>
      <w:r w:rsidRPr="00207252">
        <w:rPr>
          <w:rFonts w:ascii="Times New Roman" w:hAnsi="Times New Roman" w:cs="Times New Roman"/>
          <w:spacing w:val="-2"/>
          <w:sz w:val="24"/>
          <w:szCs w:val="24"/>
        </w:rPr>
        <w:t>We</w:t>
      </w:r>
      <w:r w:rsidRPr="00207252">
        <w:rPr>
          <w:rFonts w:ascii="Times New Roman" w:hAnsi="Times New Roman" w:cs="Times New Roman"/>
          <w:spacing w:val="-19"/>
          <w:sz w:val="24"/>
          <w:szCs w:val="24"/>
        </w:rPr>
        <w:t xml:space="preserve"> </w:t>
      </w:r>
      <w:r w:rsidRPr="00207252">
        <w:rPr>
          <w:rFonts w:ascii="Times New Roman" w:hAnsi="Times New Roman" w:cs="Times New Roman"/>
          <w:spacing w:val="-2"/>
          <w:sz w:val="24"/>
          <w:szCs w:val="24"/>
        </w:rPr>
        <w:t>record</w:t>
      </w:r>
      <w:r w:rsidRPr="00207252">
        <w:rPr>
          <w:rFonts w:ascii="Times New Roman" w:hAnsi="Times New Roman" w:cs="Times New Roman"/>
          <w:spacing w:val="-18"/>
          <w:sz w:val="24"/>
          <w:szCs w:val="24"/>
        </w:rPr>
        <w:t xml:space="preserve"> </w:t>
      </w:r>
      <w:r w:rsidRPr="00207252">
        <w:rPr>
          <w:rFonts w:ascii="Times New Roman" w:hAnsi="Times New Roman" w:cs="Times New Roman"/>
          <w:b/>
          <w:spacing w:val="-2"/>
          <w:sz w:val="24"/>
          <w:szCs w:val="24"/>
        </w:rPr>
        <w:t>non-technical</w:t>
      </w:r>
      <w:r w:rsidRPr="00207252">
        <w:rPr>
          <w:rFonts w:ascii="Times New Roman" w:hAnsi="Times New Roman" w:cs="Times New Roman"/>
          <w:b/>
          <w:spacing w:val="-19"/>
          <w:sz w:val="24"/>
          <w:szCs w:val="24"/>
        </w:rPr>
        <w:t xml:space="preserve"> </w:t>
      </w:r>
      <w:r w:rsidRPr="00207252">
        <w:rPr>
          <w:rFonts w:ascii="Times New Roman" w:hAnsi="Times New Roman" w:cs="Times New Roman"/>
          <w:b/>
          <w:spacing w:val="-2"/>
          <w:sz w:val="24"/>
          <w:szCs w:val="24"/>
        </w:rPr>
        <w:t>requirements</w:t>
      </w:r>
      <w:r w:rsidRPr="00207252">
        <w:rPr>
          <w:rFonts w:ascii="Times New Roman" w:hAnsi="Times New Roman" w:cs="Times New Roman"/>
          <w:b/>
          <w:spacing w:val="-18"/>
          <w:sz w:val="24"/>
          <w:szCs w:val="24"/>
        </w:rPr>
        <w:t xml:space="preserve"> </w:t>
      </w:r>
      <w:r w:rsidRPr="00207252">
        <w:rPr>
          <w:rFonts w:ascii="Times New Roman" w:hAnsi="Times New Roman" w:cs="Times New Roman"/>
          <w:spacing w:val="-2"/>
          <w:sz w:val="24"/>
          <w:szCs w:val="24"/>
        </w:rPr>
        <w:t>before</w:t>
      </w:r>
      <w:r w:rsidRPr="00207252">
        <w:rPr>
          <w:rFonts w:ascii="Times New Roman" w:hAnsi="Times New Roman" w:cs="Times New Roman"/>
          <w:spacing w:val="-18"/>
          <w:sz w:val="24"/>
          <w:szCs w:val="24"/>
        </w:rPr>
        <w:t xml:space="preserve"> </w:t>
      </w:r>
      <w:r w:rsidRPr="00207252">
        <w:rPr>
          <w:rFonts w:ascii="Times New Roman" w:hAnsi="Times New Roman" w:cs="Times New Roman"/>
          <w:spacing w:val="-2"/>
          <w:sz w:val="24"/>
          <w:szCs w:val="24"/>
        </w:rPr>
        <w:t>making</w:t>
      </w:r>
      <w:r w:rsidRPr="00207252">
        <w:rPr>
          <w:rFonts w:ascii="Times New Roman" w:hAnsi="Times New Roman" w:cs="Times New Roman"/>
          <w:spacing w:val="-18"/>
          <w:sz w:val="24"/>
          <w:szCs w:val="24"/>
        </w:rPr>
        <w:t xml:space="preserve"> </w:t>
      </w:r>
      <w:r w:rsidRPr="00207252">
        <w:rPr>
          <w:rFonts w:ascii="Times New Roman" w:hAnsi="Times New Roman" w:cs="Times New Roman"/>
          <w:spacing w:val="-2"/>
          <w:sz w:val="24"/>
          <w:szCs w:val="24"/>
        </w:rPr>
        <w:t>technology</w:t>
      </w:r>
      <w:r w:rsidRPr="00207252">
        <w:rPr>
          <w:rFonts w:ascii="Times New Roman" w:hAnsi="Times New Roman" w:cs="Times New Roman"/>
          <w:spacing w:val="-17"/>
          <w:sz w:val="24"/>
          <w:szCs w:val="24"/>
        </w:rPr>
        <w:t xml:space="preserve"> </w:t>
      </w:r>
      <w:r w:rsidRPr="00207252">
        <w:rPr>
          <w:rFonts w:ascii="Times New Roman" w:hAnsi="Times New Roman" w:cs="Times New Roman"/>
          <w:spacing w:val="-2"/>
          <w:sz w:val="24"/>
          <w:szCs w:val="24"/>
        </w:rPr>
        <w:t>choices.</w:t>
      </w:r>
    </w:p>
    <w:p w14:paraId="23FF6661" w14:textId="34EAD5BC" w:rsidR="009C6636" w:rsidRPr="00207252" w:rsidRDefault="009C6636" w:rsidP="00207252">
      <w:pPr>
        <w:pStyle w:val="ListParagraph"/>
        <w:numPr>
          <w:ilvl w:val="0"/>
          <w:numId w:val="21"/>
        </w:numPr>
        <w:tabs>
          <w:tab w:val="left" w:pos="360"/>
        </w:tabs>
        <w:spacing w:before="0"/>
        <w:ind w:left="360" w:right="1191" w:hanging="360"/>
        <w:rPr>
          <w:rFonts w:ascii="Times New Roman" w:hAnsi="Times New Roman" w:cs="Times New Roman"/>
          <w:sz w:val="24"/>
          <w:szCs w:val="24"/>
        </w:rPr>
      </w:pPr>
      <w:r w:rsidRPr="00207252">
        <w:rPr>
          <w:rFonts w:ascii="Times New Roman" w:hAnsi="Times New Roman" w:cs="Times New Roman"/>
          <w:sz w:val="24"/>
          <w:szCs w:val="24"/>
        </w:rPr>
        <w:lastRenderedPageBreak/>
        <w:t xml:space="preserve">We take care to understand the </w:t>
      </w:r>
      <w:r w:rsidRPr="00207252">
        <w:rPr>
          <w:rFonts w:ascii="Times New Roman" w:hAnsi="Times New Roman" w:cs="Times New Roman"/>
          <w:b/>
          <w:sz w:val="24"/>
          <w:szCs w:val="24"/>
        </w:rPr>
        <w:t xml:space="preserve">property value </w:t>
      </w:r>
      <w:r w:rsidRPr="00207252">
        <w:rPr>
          <w:rFonts w:ascii="Times New Roman" w:hAnsi="Times New Roman" w:cs="Times New Roman"/>
          <w:sz w:val="24"/>
          <w:szCs w:val="24"/>
        </w:rPr>
        <w:t xml:space="preserve">and </w:t>
      </w:r>
      <w:r w:rsidRPr="00207252">
        <w:rPr>
          <w:rFonts w:ascii="Times New Roman" w:hAnsi="Times New Roman" w:cs="Times New Roman"/>
          <w:b/>
          <w:sz w:val="24"/>
          <w:szCs w:val="24"/>
        </w:rPr>
        <w:t xml:space="preserve">legal </w:t>
      </w:r>
      <w:r w:rsidRPr="00207252">
        <w:rPr>
          <w:rFonts w:ascii="Times New Roman" w:hAnsi="Times New Roman" w:cs="Times New Roman"/>
          <w:sz w:val="24"/>
          <w:szCs w:val="24"/>
        </w:rPr>
        <w:t>implications of technology used for A.A. purposes before making binding decisions.</w:t>
      </w:r>
    </w:p>
    <w:p w14:paraId="18074B17" w14:textId="3C80D151" w:rsidR="009C6636" w:rsidRPr="00207252" w:rsidRDefault="009C6636" w:rsidP="00207252">
      <w:pPr>
        <w:pStyle w:val="ListParagraph"/>
        <w:numPr>
          <w:ilvl w:val="0"/>
          <w:numId w:val="21"/>
        </w:numPr>
        <w:tabs>
          <w:tab w:val="left" w:pos="360"/>
        </w:tabs>
        <w:spacing w:before="0"/>
        <w:ind w:left="360" w:hanging="360"/>
        <w:rPr>
          <w:rFonts w:ascii="Times New Roman" w:hAnsi="Times New Roman" w:cs="Times New Roman"/>
          <w:sz w:val="24"/>
          <w:szCs w:val="24"/>
        </w:rPr>
      </w:pPr>
      <w:r w:rsidRPr="00207252">
        <w:rPr>
          <w:rFonts w:ascii="Times New Roman" w:hAnsi="Times New Roman" w:cs="Times New Roman"/>
          <w:sz w:val="24"/>
          <w:szCs w:val="24"/>
        </w:rPr>
        <w:t>We</w:t>
      </w:r>
      <w:r w:rsidRPr="00207252">
        <w:rPr>
          <w:rFonts w:ascii="Times New Roman" w:hAnsi="Times New Roman" w:cs="Times New Roman"/>
          <w:spacing w:val="-5"/>
          <w:sz w:val="24"/>
          <w:szCs w:val="24"/>
        </w:rPr>
        <w:t xml:space="preserve"> </w:t>
      </w:r>
      <w:r w:rsidRPr="00207252">
        <w:rPr>
          <w:rFonts w:ascii="Times New Roman" w:hAnsi="Times New Roman" w:cs="Times New Roman"/>
          <w:sz w:val="24"/>
          <w:szCs w:val="24"/>
        </w:rPr>
        <w:t>are</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responsible</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for</w:t>
      </w:r>
      <w:r w:rsidRPr="00207252">
        <w:rPr>
          <w:rFonts w:ascii="Times New Roman" w:hAnsi="Times New Roman" w:cs="Times New Roman"/>
          <w:spacing w:val="-3"/>
          <w:sz w:val="24"/>
          <w:szCs w:val="24"/>
        </w:rPr>
        <w:t xml:space="preserve"> </w:t>
      </w:r>
      <w:r w:rsidRPr="00207252">
        <w:rPr>
          <w:rFonts w:ascii="Times New Roman" w:hAnsi="Times New Roman" w:cs="Times New Roman"/>
          <w:b/>
          <w:sz w:val="24"/>
          <w:szCs w:val="24"/>
        </w:rPr>
        <w:t>transparency</w:t>
      </w:r>
      <w:r w:rsidRPr="00207252">
        <w:rPr>
          <w:rFonts w:ascii="Times New Roman" w:hAnsi="Times New Roman" w:cs="Times New Roman"/>
          <w:b/>
          <w:spacing w:val="-7"/>
          <w:sz w:val="24"/>
          <w:szCs w:val="24"/>
        </w:rPr>
        <w:t xml:space="preserve"> </w:t>
      </w:r>
      <w:r w:rsidRPr="00207252">
        <w:rPr>
          <w:rFonts w:ascii="Times New Roman" w:hAnsi="Times New Roman" w:cs="Times New Roman"/>
          <w:sz w:val="24"/>
          <w:szCs w:val="24"/>
        </w:rPr>
        <w:t>in</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discovery,</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process,</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&amp;</w:t>
      </w:r>
      <w:r w:rsidRPr="00207252">
        <w:rPr>
          <w:rFonts w:ascii="Times New Roman" w:hAnsi="Times New Roman" w:cs="Times New Roman"/>
          <w:spacing w:val="-3"/>
          <w:sz w:val="24"/>
          <w:szCs w:val="24"/>
        </w:rPr>
        <w:t xml:space="preserve"> </w:t>
      </w:r>
      <w:r w:rsidRPr="00207252">
        <w:rPr>
          <w:rFonts w:ascii="Times New Roman" w:hAnsi="Times New Roman" w:cs="Times New Roman"/>
          <w:spacing w:val="-2"/>
          <w:sz w:val="24"/>
          <w:szCs w:val="24"/>
        </w:rPr>
        <w:t>implementation.</w:t>
      </w:r>
    </w:p>
    <w:p w14:paraId="6AD87F81" w14:textId="06D1DFBC" w:rsidR="009C6636" w:rsidRPr="00207252" w:rsidRDefault="009C6636" w:rsidP="00207252">
      <w:pPr>
        <w:pStyle w:val="ListParagraph"/>
        <w:numPr>
          <w:ilvl w:val="0"/>
          <w:numId w:val="21"/>
        </w:numPr>
        <w:tabs>
          <w:tab w:val="left" w:pos="360"/>
        </w:tabs>
        <w:spacing w:before="0"/>
        <w:ind w:left="360" w:hanging="360"/>
        <w:rPr>
          <w:rFonts w:ascii="Times New Roman" w:hAnsi="Times New Roman" w:cs="Times New Roman"/>
          <w:sz w:val="24"/>
          <w:szCs w:val="24"/>
        </w:rPr>
      </w:pPr>
      <w:r w:rsidRPr="00207252">
        <w:rPr>
          <w:rFonts w:ascii="Times New Roman" w:hAnsi="Times New Roman" w:cs="Times New Roman"/>
          <w:sz w:val="24"/>
          <w:szCs w:val="24"/>
        </w:rPr>
        <w:t>We</w:t>
      </w:r>
      <w:r w:rsidRPr="00207252">
        <w:rPr>
          <w:rFonts w:ascii="Times New Roman" w:hAnsi="Times New Roman" w:cs="Times New Roman"/>
          <w:spacing w:val="8"/>
          <w:sz w:val="24"/>
          <w:szCs w:val="24"/>
        </w:rPr>
        <w:t xml:space="preserve"> </w:t>
      </w:r>
      <w:r w:rsidRPr="00207252">
        <w:rPr>
          <w:rFonts w:ascii="Times New Roman" w:hAnsi="Times New Roman" w:cs="Times New Roman"/>
          <w:sz w:val="24"/>
          <w:szCs w:val="24"/>
        </w:rPr>
        <w:t>use</w:t>
      </w:r>
      <w:r w:rsidRPr="00207252">
        <w:rPr>
          <w:rFonts w:ascii="Times New Roman" w:hAnsi="Times New Roman" w:cs="Times New Roman"/>
          <w:spacing w:val="7"/>
          <w:sz w:val="24"/>
          <w:szCs w:val="24"/>
        </w:rPr>
        <w:t xml:space="preserve"> </w:t>
      </w:r>
      <w:r w:rsidRPr="00207252">
        <w:rPr>
          <w:rFonts w:ascii="Times New Roman" w:hAnsi="Times New Roman" w:cs="Times New Roman"/>
          <w:sz w:val="24"/>
          <w:szCs w:val="24"/>
        </w:rPr>
        <w:t>technology</w:t>
      </w:r>
      <w:r w:rsidRPr="00207252">
        <w:rPr>
          <w:rFonts w:ascii="Times New Roman" w:hAnsi="Times New Roman" w:cs="Times New Roman"/>
          <w:spacing w:val="8"/>
          <w:sz w:val="24"/>
          <w:szCs w:val="24"/>
        </w:rPr>
        <w:t xml:space="preserve"> </w:t>
      </w:r>
      <w:r w:rsidRPr="00207252">
        <w:rPr>
          <w:rFonts w:ascii="Times New Roman" w:hAnsi="Times New Roman" w:cs="Times New Roman"/>
          <w:sz w:val="24"/>
          <w:szCs w:val="24"/>
        </w:rPr>
        <w:t>to</w:t>
      </w:r>
      <w:r w:rsidRPr="00207252">
        <w:rPr>
          <w:rFonts w:ascii="Times New Roman" w:hAnsi="Times New Roman" w:cs="Times New Roman"/>
          <w:spacing w:val="8"/>
          <w:sz w:val="24"/>
          <w:szCs w:val="24"/>
        </w:rPr>
        <w:t xml:space="preserve"> </w:t>
      </w:r>
      <w:r w:rsidRPr="00207252">
        <w:rPr>
          <w:rFonts w:ascii="Times New Roman" w:hAnsi="Times New Roman" w:cs="Times New Roman"/>
          <w:sz w:val="24"/>
          <w:szCs w:val="24"/>
        </w:rPr>
        <w:t>make</w:t>
      </w:r>
      <w:r w:rsidRPr="00207252">
        <w:rPr>
          <w:rFonts w:ascii="Times New Roman" w:hAnsi="Times New Roman" w:cs="Times New Roman"/>
          <w:spacing w:val="8"/>
          <w:sz w:val="24"/>
          <w:szCs w:val="24"/>
        </w:rPr>
        <w:t xml:space="preserve"> </w:t>
      </w:r>
      <w:r w:rsidRPr="00207252">
        <w:rPr>
          <w:rFonts w:ascii="Times New Roman" w:hAnsi="Times New Roman" w:cs="Times New Roman"/>
          <w:sz w:val="24"/>
          <w:szCs w:val="24"/>
        </w:rPr>
        <w:t>information</w:t>
      </w:r>
      <w:r w:rsidRPr="00207252">
        <w:rPr>
          <w:rFonts w:ascii="Times New Roman" w:hAnsi="Times New Roman" w:cs="Times New Roman"/>
          <w:spacing w:val="8"/>
          <w:sz w:val="24"/>
          <w:szCs w:val="24"/>
        </w:rPr>
        <w:t xml:space="preserve"> </w:t>
      </w:r>
      <w:r w:rsidRPr="00207252">
        <w:rPr>
          <w:rFonts w:ascii="Times New Roman" w:hAnsi="Times New Roman" w:cs="Times New Roman"/>
          <w:b/>
          <w:sz w:val="24"/>
          <w:szCs w:val="24"/>
        </w:rPr>
        <w:t>available</w:t>
      </w:r>
      <w:r w:rsidRPr="00207252">
        <w:rPr>
          <w:rFonts w:ascii="Times New Roman" w:hAnsi="Times New Roman" w:cs="Times New Roman"/>
          <w:sz w:val="24"/>
          <w:szCs w:val="24"/>
        </w:rPr>
        <w:t>,</w:t>
      </w:r>
      <w:r w:rsidRPr="00207252">
        <w:rPr>
          <w:rFonts w:ascii="Times New Roman" w:hAnsi="Times New Roman" w:cs="Times New Roman"/>
          <w:spacing w:val="7"/>
          <w:sz w:val="24"/>
          <w:szCs w:val="24"/>
        </w:rPr>
        <w:t xml:space="preserve"> </w:t>
      </w:r>
      <w:r w:rsidRPr="00207252">
        <w:rPr>
          <w:rFonts w:ascii="Times New Roman" w:hAnsi="Times New Roman" w:cs="Times New Roman"/>
          <w:sz w:val="24"/>
          <w:szCs w:val="24"/>
        </w:rPr>
        <w:t>not</w:t>
      </w:r>
      <w:r w:rsidRPr="00207252">
        <w:rPr>
          <w:rFonts w:ascii="Times New Roman" w:hAnsi="Times New Roman" w:cs="Times New Roman"/>
          <w:spacing w:val="7"/>
          <w:sz w:val="24"/>
          <w:szCs w:val="24"/>
        </w:rPr>
        <w:t xml:space="preserve"> </w:t>
      </w:r>
      <w:r w:rsidRPr="00207252">
        <w:rPr>
          <w:rFonts w:ascii="Times New Roman" w:hAnsi="Times New Roman" w:cs="Times New Roman"/>
          <w:sz w:val="24"/>
          <w:szCs w:val="24"/>
        </w:rPr>
        <w:t>to</w:t>
      </w:r>
      <w:r w:rsidRPr="00207252">
        <w:rPr>
          <w:rFonts w:ascii="Times New Roman" w:hAnsi="Times New Roman" w:cs="Times New Roman"/>
          <w:spacing w:val="8"/>
          <w:sz w:val="24"/>
          <w:szCs w:val="24"/>
        </w:rPr>
        <w:t xml:space="preserve"> </w:t>
      </w:r>
      <w:r w:rsidRPr="00207252">
        <w:rPr>
          <w:rFonts w:ascii="Times New Roman" w:hAnsi="Times New Roman" w:cs="Times New Roman"/>
          <w:sz w:val="24"/>
          <w:szCs w:val="24"/>
        </w:rPr>
        <w:t>limit</w:t>
      </w:r>
      <w:r w:rsidRPr="00207252">
        <w:rPr>
          <w:rFonts w:ascii="Times New Roman" w:hAnsi="Times New Roman" w:cs="Times New Roman"/>
          <w:spacing w:val="8"/>
          <w:sz w:val="24"/>
          <w:szCs w:val="24"/>
        </w:rPr>
        <w:t xml:space="preserve"> </w:t>
      </w:r>
      <w:r w:rsidRPr="00207252">
        <w:rPr>
          <w:rFonts w:ascii="Times New Roman" w:hAnsi="Times New Roman" w:cs="Times New Roman"/>
          <w:spacing w:val="-5"/>
          <w:sz w:val="24"/>
          <w:szCs w:val="24"/>
        </w:rPr>
        <w:t>it.</w:t>
      </w:r>
    </w:p>
    <w:p w14:paraId="0EA06304" w14:textId="4AB7C373" w:rsidR="009C6636" w:rsidRPr="00207252" w:rsidRDefault="009C6636" w:rsidP="00207252">
      <w:pPr>
        <w:pStyle w:val="ListParagraph"/>
        <w:numPr>
          <w:ilvl w:val="0"/>
          <w:numId w:val="21"/>
        </w:numPr>
        <w:tabs>
          <w:tab w:val="left" w:pos="360"/>
        </w:tabs>
        <w:spacing w:before="0"/>
        <w:ind w:left="360" w:hanging="360"/>
        <w:rPr>
          <w:rFonts w:ascii="Times New Roman" w:hAnsi="Times New Roman" w:cs="Times New Roman"/>
          <w:sz w:val="24"/>
          <w:szCs w:val="24"/>
        </w:rPr>
      </w:pPr>
      <w:r w:rsidRPr="00207252">
        <w:rPr>
          <w:rFonts w:ascii="Times New Roman" w:hAnsi="Times New Roman" w:cs="Times New Roman"/>
          <w:sz w:val="24"/>
          <w:szCs w:val="24"/>
        </w:rPr>
        <w:t>We</w:t>
      </w:r>
      <w:r w:rsidRPr="00207252">
        <w:rPr>
          <w:rFonts w:ascii="Times New Roman" w:hAnsi="Times New Roman" w:cs="Times New Roman"/>
          <w:spacing w:val="-4"/>
          <w:sz w:val="24"/>
          <w:szCs w:val="24"/>
        </w:rPr>
        <w:t xml:space="preserve"> </w:t>
      </w:r>
      <w:r w:rsidRPr="00207252">
        <w:rPr>
          <w:rFonts w:ascii="Times New Roman" w:hAnsi="Times New Roman" w:cs="Times New Roman"/>
          <w:sz w:val="24"/>
          <w:szCs w:val="24"/>
        </w:rPr>
        <w:t>communicate</w:t>
      </w:r>
      <w:r w:rsidRPr="00207252">
        <w:rPr>
          <w:rFonts w:ascii="Times New Roman" w:hAnsi="Times New Roman" w:cs="Times New Roman"/>
          <w:spacing w:val="-1"/>
          <w:sz w:val="24"/>
          <w:szCs w:val="24"/>
        </w:rPr>
        <w:t xml:space="preserve"> </w:t>
      </w:r>
      <w:r w:rsidRPr="00207252">
        <w:rPr>
          <w:rFonts w:ascii="Times New Roman" w:hAnsi="Times New Roman" w:cs="Times New Roman"/>
          <w:sz w:val="24"/>
          <w:szCs w:val="24"/>
        </w:rPr>
        <w:t>and</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support</w:t>
      </w:r>
      <w:r w:rsidRPr="00207252">
        <w:rPr>
          <w:rFonts w:ascii="Times New Roman" w:hAnsi="Times New Roman" w:cs="Times New Roman"/>
          <w:spacing w:val="-3"/>
          <w:sz w:val="24"/>
          <w:szCs w:val="24"/>
        </w:rPr>
        <w:t xml:space="preserve"> </w:t>
      </w:r>
      <w:r w:rsidRPr="00207252">
        <w:rPr>
          <w:rFonts w:ascii="Times New Roman" w:hAnsi="Times New Roman" w:cs="Times New Roman"/>
          <w:sz w:val="24"/>
          <w:szCs w:val="24"/>
        </w:rPr>
        <w:t>the</w:t>
      </w:r>
      <w:r w:rsidRPr="00207252">
        <w:rPr>
          <w:rFonts w:ascii="Times New Roman" w:hAnsi="Times New Roman" w:cs="Times New Roman"/>
          <w:spacing w:val="-1"/>
          <w:sz w:val="24"/>
          <w:szCs w:val="24"/>
        </w:rPr>
        <w:t xml:space="preserve"> </w:t>
      </w:r>
      <w:r w:rsidRPr="00207252">
        <w:rPr>
          <w:rFonts w:ascii="Times New Roman" w:hAnsi="Times New Roman" w:cs="Times New Roman"/>
          <w:b/>
          <w:sz w:val="24"/>
          <w:szCs w:val="24"/>
        </w:rPr>
        <w:t>intended</w:t>
      </w:r>
      <w:r w:rsidRPr="00207252">
        <w:rPr>
          <w:rFonts w:ascii="Times New Roman" w:hAnsi="Times New Roman" w:cs="Times New Roman"/>
          <w:b/>
          <w:spacing w:val="-1"/>
          <w:sz w:val="24"/>
          <w:szCs w:val="24"/>
        </w:rPr>
        <w:t xml:space="preserve"> </w:t>
      </w:r>
      <w:r w:rsidRPr="00207252">
        <w:rPr>
          <w:rFonts w:ascii="Times New Roman" w:hAnsi="Times New Roman" w:cs="Times New Roman"/>
          <w:sz w:val="24"/>
          <w:szCs w:val="24"/>
        </w:rPr>
        <w:t>service</w:t>
      </w:r>
      <w:r w:rsidRPr="00207252">
        <w:rPr>
          <w:rFonts w:ascii="Times New Roman" w:hAnsi="Times New Roman" w:cs="Times New Roman"/>
          <w:spacing w:val="-2"/>
          <w:sz w:val="24"/>
          <w:szCs w:val="24"/>
        </w:rPr>
        <w:t xml:space="preserve"> level.</w:t>
      </w:r>
    </w:p>
    <w:p w14:paraId="3A033A57" w14:textId="6906F37C" w:rsidR="009C6636" w:rsidRPr="00207252" w:rsidRDefault="009C6636" w:rsidP="00207252">
      <w:pPr>
        <w:pStyle w:val="ListParagraph"/>
        <w:numPr>
          <w:ilvl w:val="0"/>
          <w:numId w:val="21"/>
        </w:numPr>
        <w:tabs>
          <w:tab w:val="left" w:pos="360"/>
        </w:tabs>
        <w:spacing w:before="0"/>
        <w:ind w:left="360" w:hanging="360"/>
        <w:rPr>
          <w:rFonts w:ascii="Times New Roman" w:hAnsi="Times New Roman" w:cs="Times New Roman"/>
          <w:b/>
          <w:sz w:val="24"/>
          <w:szCs w:val="24"/>
        </w:rPr>
      </w:pPr>
      <w:r w:rsidRPr="00207252">
        <w:rPr>
          <w:rFonts w:ascii="Times New Roman" w:hAnsi="Times New Roman" w:cs="Times New Roman"/>
          <w:sz w:val="24"/>
          <w:szCs w:val="24"/>
        </w:rPr>
        <w:t>We</w:t>
      </w:r>
      <w:r w:rsidRPr="00207252">
        <w:rPr>
          <w:rFonts w:ascii="Times New Roman" w:hAnsi="Times New Roman" w:cs="Times New Roman"/>
          <w:spacing w:val="-4"/>
          <w:sz w:val="24"/>
          <w:szCs w:val="24"/>
        </w:rPr>
        <w:t xml:space="preserve"> </w:t>
      </w:r>
      <w:r w:rsidRPr="00207252">
        <w:rPr>
          <w:rFonts w:ascii="Times New Roman" w:hAnsi="Times New Roman" w:cs="Times New Roman"/>
          <w:sz w:val="24"/>
          <w:szCs w:val="24"/>
        </w:rPr>
        <w:t>consider</w:t>
      </w:r>
      <w:r w:rsidRPr="00207252">
        <w:rPr>
          <w:rFonts w:ascii="Times New Roman" w:hAnsi="Times New Roman" w:cs="Times New Roman"/>
          <w:spacing w:val="-1"/>
          <w:sz w:val="24"/>
          <w:szCs w:val="24"/>
        </w:rPr>
        <w:t xml:space="preserve"> </w:t>
      </w:r>
      <w:r w:rsidRPr="00207252">
        <w:rPr>
          <w:rFonts w:ascii="Times New Roman" w:hAnsi="Times New Roman" w:cs="Times New Roman"/>
          <w:sz w:val="24"/>
          <w:szCs w:val="24"/>
        </w:rPr>
        <w:t>how</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best</w:t>
      </w:r>
      <w:r w:rsidRPr="00207252">
        <w:rPr>
          <w:rFonts w:ascii="Times New Roman" w:hAnsi="Times New Roman" w:cs="Times New Roman"/>
          <w:spacing w:val="-2"/>
          <w:sz w:val="24"/>
          <w:szCs w:val="24"/>
        </w:rPr>
        <w:t xml:space="preserve"> </w:t>
      </w:r>
      <w:r w:rsidRPr="00207252">
        <w:rPr>
          <w:rFonts w:ascii="Times New Roman" w:hAnsi="Times New Roman" w:cs="Times New Roman"/>
          <w:sz w:val="24"/>
          <w:szCs w:val="24"/>
        </w:rPr>
        <w:t>to</w:t>
      </w:r>
      <w:r w:rsidRPr="00207252">
        <w:rPr>
          <w:rFonts w:ascii="Times New Roman" w:hAnsi="Times New Roman" w:cs="Times New Roman"/>
          <w:spacing w:val="-1"/>
          <w:sz w:val="24"/>
          <w:szCs w:val="24"/>
        </w:rPr>
        <w:t xml:space="preserve"> </w:t>
      </w:r>
      <w:r w:rsidRPr="00207252">
        <w:rPr>
          <w:rFonts w:ascii="Times New Roman" w:hAnsi="Times New Roman" w:cs="Times New Roman"/>
          <w:b/>
          <w:sz w:val="24"/>
          <w:szCs w:val="24"/>
        </w:rPr>
        <w:t>Pass</w:t>
      </w:r>
      <w:r w:rsidRPr="00207252">
        <w:rPr>
          <w:rFonts w:ascii="Times New Roman" w:hAnsi="Times New Roman" w:cs="Times New Roman"/>
          <w:b/>
          <w:spacing w:val="-1"/>
          <w:sz w:val="24"/>
          <w:szCs w:val="24"/>
        </w:rPr>
        <w:t xml:space="preserve"> </w:t>
      </w:r>
      <w:r w:rsidRPr="00207252">
        <w:rPr>
          <w:rFonts w:ascii="Times New Roman" w:hAnsi="Times New Roman" w:cs="Times New Roman"/>
          <w:b/>
          <w:sz w:val="24"/>
          <w:szCs w:val="24"/>
        </w:rPr>
        <w:t>it</w:t>
      </w:r>
      <w:r w:rsidRPr="00207252">
        <w:rPr>
          <w:rFonts w:ascii="Times New Roman" w:hAnsi="Times New Roman" w:cs="Times New Roman"/>
          <w:b/>
          <w:spacing w:val="-2"/>
          <w:sz w:val="24"/>
          <w:szCs w:val="24"/>
        </w:rPr>
        <w:t xml:space="preserve"> </w:t>
      </w:r>
      <w:r w:rsidRPr="00207252">
        <w:rPr>
          <w:rFonts w:ascii="Times New Roman" w:hAnsi="Times New Roman" w:cs="Times New Roman"/>
          <w:b/>
          <w:spacing w:val="-5"/>
          <w:sz w:val="24"/>
          <w:szCs w:val="24"/>
        </w:rPr>
        <w:t>On.</w:t>
      </w:r>
    </w:p>
    <w:p w14:paraId="0936AB2C" w14:textId="77777777" w:rsidR="009C6636" w:rsidRPr="00207252" w:rsidRDefault="009C6636" w:rsidP="00207252">
      <w:pPr>
        <w:jc w:val="both"/>
        <w:rPr>
          <w:rFonts w:ascii="Times New Roman" w:hAnsi="Times New Roman"/>
          <w:sz w:val="24"/>
          <w:szCs w:val="24"/>
        </w:rPr>
      </w:pPr>
    </w:p>
    <w:p w14:paraId="483FA6C4" w14:textId="77777777" w:rsidR="00AF6288" w:rsidRPr="00207252" w:rsidRDefault="00AF6288" w:rsidP="00207252">
      <w:pPr>
        <w:pStyle w:val="Heading1"/>
        <w:spacing w:before="0" w:after="0"/>
        <w:jc w:val="both"/>
        <w:rPr>
          <w:rFonts w:ascii="Times New Roman" w:hAnsi="Times New Roman"/>
          <w:sz w:val="24"/>
          <w:szCs w:val="24"/>
        </w:rPr>
      </w:pPr>
      <w:bookmarkStart w:id="12" w:name="_Toc19955128"/>
      <w:r w:rsidRPr="00207252">
        <w:rPr>
          <w:rFonts w:ascii="Times New Roman" w:hAnsi="Times New Roman"/>
          <w:sz w:val="24"/>
          <w:szCs w:val="24"/>
        </w:rPr>
        <w:t>ELECTION PROCEDURES</w:t>
      </w:r>
      <w:bookmarkEnd w:id="12"/>
    </w:p>
    <w:p w14:paraId="4CED94C1" w14:textId="217B8330" w:rsidR="00AF6288" w:rsidRPr="00207252" w:rsidRDefault="00AF6288" w:rsidP="00207252">
      <w:pPr>
        <w:pStyle w:val="DefaultText"/>
        <w:rPr>
          <w:szCs w:val="24"/>
        </w:rPr>
      </w:pPr>
      <w:r w:rsidRPr="00207252">
        <w:rPr>
          <w:szCs w:val="24"/>
        </w:rPr>
        <w:t xml:space="preserve">District </w:t>
      </w:r>
      <w:r w:rsidR="00D644E8" w:rsidRPr="00207252">
        <w:rPr>
          <w:szCs w:val="24"/>
        </w:rPr>
        <w:t>25 trusted servants (</w:t>
      </w:r>
      <w:r w:rsidRPr="00207252">
        <w:rPr>
          <w:szCs w:val="24"/>
        </w:rPr>
        <w:t xml:space="preserve">GSRs, committee chairs and officers) serve on a panel for 2 years beginning on January 1 of even-numbered years. The GSR and Alternate GSR are elected </w:t>
      </w:r>
      <w:r w:rsidR="00D644E8" w:rsidRPr="00207252">
        <w:rPr>
          <w:szCs w:val="24"/>
        </w:rPr>
        <w:t xml:space="preserve">at the group level, preferably </w:t>
      </w:r>
      <w:r w:rsidRPr="00207252">
        <w:rPr>
          <w:szCs w:val="24"/>
        </w:rPr>
        <w:t xml:space="preserve">in October; if not, then no later than the November District </w:t>
      </w:r>
      <w:r w:rsidR="00D644E8" w:rsidRPr="00207252">
        <w:rPr>
          <w:szCs w:val="24"/>
        </w:rPr>
        <w:t>25</w:t>
      </w:r>
      <w:r w:rsidRPr="00207252">
        <w:rPr>
          <w:szCs w:val="24"/>
        </w:rPr>
        <w:t xml:space="preserve"> election meeting. The groups determine the method used for electing these trusted servants.</w:t>
      </w:r>
    </w:p>
    <w:p w14:paraId="51708B00" w14:textId="77777777" w:rsidR="00AF6288" w:rsidRPr="00207252" w:rsidRDefault="00AF6288" w:rsidP="00207252">
      <w:pPr>
        <w:pStyle w:val="DefaultText"/>
        <w:rPr>
          <w:szCs w:val="24"/>
        </w:rPr>
      </w:pPr>
    </w:p>
    <w:p w14:paraId="65916580" w14:textId="3DE91ADB" w:rsidR="00AF6288" w:rsidRPr="00207252" w:rsidRDefault="00AF6288" w:rsidP="00207252">
      <w:pPr>
        <w:pStyle w:val="DefaultText"/>
        <w:rPr>
          <w:szCs w:val="24"/>
        </w:rPr>
      </w:pPr>
      <w:r w:rsidRPr="00207252">
        <w:rPr>
          <w:szCs w:val="24"/>
        </w:rPr>
        <w:t xml:space="preserve">District </w:t>
      </w:r>
      <w:r w:rsidR="00D644E8" w:rsidRPr="00207252">
        <w:rPr>
          <w:szCs w:val="24"/>
        </w:rPr>
        <w:t>25</w:t>
      </w:r>
      <w:r w:rsidRPr="00207252">
        <w:rPr>
          <w:szCs w:val="24"/>
        </w:rPr>
        <w:t xml:space="preserve"> committee chairs and officers are elected or appointed at the District </w:t>
      </w:r>
      <w:r w:rsidR="00D644E8" w:rsidRPr="00207252">
        <w:rPr>
          <w:szCs w:val="24"/>
        </w:rPr>
        <w:t>25</w:t>
      </w:r>
      <w:r w:rsidRPr="00207252">
        <w:rPr>
          <w:szCs w:val="24"/>
        </w:rPr>
        <w:t xml:space="preserve"> election held at the November District </w:t>
      </w:r>
      <w:r w:rsidR="00D644E8" w:rsidRPr="00207252">
        <w:rPr>
          <w:szCs w:val="24"/>
        </w:rPr>
        <w:t>25</w:t>
      </w:r>
      <w:r w:rsidRPr="00207252">
        <w:rPr>
          <w:szCs w:val="24"/>
        </w:rPr>
        <w:t xml:space="preserve"> meeting of odd-numbered years, preceding the California Northern Interior Area (CNIA) Election Assembly which is normally held the third Saturday of November in odd-numbered years. The elected District </w:t>
      </w:r>
      <w:r w:rsidR="00D644E8" w:rsidRPr="00207252">
        <w:rPr>
          <w:szCs w:val="24"/>
        </w:rPr>
        <w:t>25</w:t>
      </w:r>
      <w:r w:rsidRPr="00207252">
        <w:rPr>
          <w:szCs w:val="24"/>
        </w:rPr>
        <w:t xml:space="preserve"> trusted servants are:</w:t>
      </w:r>
    </w:p>
    <w:p w14:paraId="15EFCBED" w14:textId="3DE7418F" w:rsidR="00AF6288" w:rsidRPr="00207252" w:rsidRDefault="00AF6288" w:rsidP="00207252">
      <w:pPr>
        <w:pStyle w:val="DefaultText"/>
        <w:numPr>
          <w:ilvl w:val="0"/>
          <w:numId w:val="7"/>
        </w:numPr>
        <w:rPr>
          <w:szCs w:val="24"/>
        </w:rPr>
      </w:pPr>
      <w:r w:rsidRPr="00207252">
        <w:rPr>
          <w:szCs w:val="24"/>
        </w:rPr>
        <w:t xml:space="preserve">District Committee Member </w:t>
      </w:r>
    </w:p>
    <w:p w14:paraId="2B6EF035" w14:textId="607BB947" w:rsidR="00AF6288" w:rsidRPr="00207252" w:rsidRDefault="00AF6288" w:rsidP="00207252">
      <w:pPr>
        <w:pStyle w:val="DefaultText"/>
        <w:numPr>
          <w:ilvl w:val="0"/>
          <w:numId w:val="7"/>
        </w:numPr>
        <w:rPr>
          <w:szCs w:val="24"/>
        </w:rPr>
      </w:pPr>
      <w:r w:rsidRPr="00207252">
        <w:rPr>
          <w:szCs w:val="24"/>
        </w:rPr>
        <w:t xml:space="preserve">Alternate District Committee Member </w:t>
      </w:r>
    </w:p>
    <w:p w14:paraId="5829D305" w14:textId="4076B6F9" w:rsidR="005D6253" w:rsidRPr="00207252" w:rsidRDefault="00AF6288" w:rsidP="00207252">
      <w:pPr>
        <w:pStyle w:val="DefaultText"/>
        <w:numPr>
          <w:ilvl w:val="0"/>
          <w:numId w:val="7"/>
        </w:numPr>
        <w:rPr>
          <w:szCs w:val="24"/>
        </w:rPr>
      </w:pPr>
      <w:r w:rsidRPr="00207252">
        <w:rPr>
          <w:szCs w:val="24"/>
        </w:rPr>
        <w:t xml:space="preserve">Secretary </w:t>
      </w:r>
    </w:p>
    <w:p w14:paraId="5A01E211" w14:textId="25E99BFC" w:rsidR="00AF6288" w:rsidRPr="00207252" w:rsidRDefault="005D6253" w:rsidP="00207252">
      <w:pPr>
        <w:pStyle w:val="DefaultText"/>
        <w:numPr>
          <w:ilvl w:val="0"/>
          <w:numId w:val="7"/>
        </w:numPr>
        <w:rPr>
          <w:szCs w:val="24"/>
        </w:rPr>
      </w:pPr>
      <w:r w:rsidRPr="00207252">
        <w:rPr>
          <w:szCs w:val="24"/>
        </w:rPr>
        <w:t>Treasurer</w:t>
      </w:r>
      <w:r w:rsidR="00AF6288" w:rsidRPr="00207252">
        <w:rPr>
          <w:szCs w:val="24"/>
        </w:rPr>
        <w:br/>
      </w:r>
    </w:p>
    <w:p w14:paraId="154A8497" w14:textId="21852CD9" w:rsidR="00AF6288" w:rsidRPr="00207252" w:rsidRDefault="00AF6288" w:rsidP="00207252">
      <w:pPr>
        <w:pStyle w:val="DefaultText"/>
        <w:rPr>
          <w:szCs w:val="24"/>
        </w:rPr>
      </w:pPr>
      <w:r w:rsidRPr="00207252">
        <w:rPr>
          <w:szCs w:val="24"/>
        </w:rPr>
        <w:t xml:space="preserve">These District </w:t>
      </w:r>
      <w:r w:rsidR="00D644E8" w:rsidRPr="00207252">
        <w:rPr>
          <w:szCs w:val="24"/>
        </w:rPr>
        <w:t>25</w:t>
      </w:r>
      <w:r w:rsidRPr="00207252">
        <w:rPr>
          <w:szCs w:val="24"/>
        </w:rPr>
        <w:t xml:space="preserve"> trusted servants are usually volunteers, but may be elected:</w:t>
      </w:r>
      <w:r w:rsidR="00D644E8" w:rsidRPr="00207252">
        <w:rPr>
          <w:szCs w:val="24"/>
        </w:rPr>
        <w:t xml:space="preserve"> all Chair positions</w:t>
      </w:r>
      <w:r w:rsidR="009F1A25" w:rsidRPr="00207252">
        <w:rPr>
          <w:szCs w:val="24"/>
        </w:rPr>
        <w:t>.</w:t>
      </w:r>
    </w:p>
    <w:p w14:paraId="10DFB803" w14:textId="53A6CA90" w:rsidR="00AF6288" w:rsidRPr="00207252" w:rsidRDefault="00AF6288" w:rsidP="00207252">
      <w:pPr>
        <w:pStyle w:val="DefaultText"/>
        <w:jc w:val="both"/>
        <w:rPr>
          <w:szCs w:val="24"/>
        </w:rPr>
      </w:pPr>
      <w:r w:rsidRPr="00207252">
        <w:rPr>
          <w:szCs w:val="24"/>
        </w:rPr>
        <w:tab/>
      </w:r>
    </w:p>
    <w:p w14:paraId="14605A1C" w14:textId="4130FA91" w:rsidR="00AF6288" w:rsidRPr="00207252" w:rsidRDefault="00AF6288" w:rsidP="00207252">
      <w:pPr>
        <w:pStyle w:val="DefaultText"/>
        <w:rPr>
          <w:szCs w:val="24"/>
        </w:rPr>
      </w:pPr>
      <w:r w:rsidRPr="00207252">
        <w:rPr>
          <w:szCs w:val="24"/>
        </w:rPr>
        <w:t xml:space="preserve">Rather than requiring nominations, all persons who want to stand for office should be encouraged to submit their own names to the DCM, preferably a month before the District </w:t>
      </w:r>
      <w:r w:rsidR="00D644E8" w:rsidRPr="00207252">
        <w:rPr>
          <w:szCs w:val="24"/>
        </w:rPr>
        <w:t>25</w:t>
      </w:r>
      <w:r w:rsidRPr="00207252">
        <w:rPr>
          <w:szCs w:val="24"/>
        </w:rPr>
        <w:t xml:space="preserve"> election meeting.  The rationale for self-nomination is that some of the positions require large commitments of time on a monthly basis and this way a person is not forced into declining a nomination. A list of all persons stan</w:t>
      </w:r>
      <w:r w:rsidR="00D644E8" w:rsidRPr="00207252">
        <w:rPr>
          <w:szCs w:val="24"/>
        </w:rPr>
        <w:t xml:space="preserve">ding for office would be made. </w:t>
      </w:r>
      <w:r w:rsidRPr="00207252">
        <w:rPr>
          <w:szCs w:val="24"/>
        </w:rPr>
        <w:t xml:space="preserve">As each District </w:t>
      </w:r>
      <w:r w:rsidR="00D644E8" w:rsidRPr="00207252">
        <w:rPr>
          <w:szCs w:val="24"/>
        </w:rPr>
        <w:t>25</w:t>
      </w:r>
      <w:r w:rsidRPr="00207252">
        <w:rPr>
          <w:szCs w:val="24"/>
        </w:rPr>
        <w:t xml:space="preserve"> officer position comes up for election each person on the list would be asked if he or she is available for that trusted servant position.</w:t>
      </w:r>
    </w:p>
    <w:p w14:paraId="4F6DA86E" w14:textId="77777777" w:rsidR="00AF6288" w:rsidRPr="00207252" w:rsidRDefault="00AF6288" w:rsidP="00207252">
      <w:pPr>
        <w:pStyle w:val="DefaultText"/>
        <w:rPr>
          <w:szCs w:val="24"/>
        </w:rPr>
      </w:pPr>
    </w:p>
    <w:p w14:paraId="3CE37002" w14:textId="30C15E11" w:rsidR="00AF6288" w:rsidRPr="00207252" w:rsidRDefault="00AF6288" w:rsidP="00207252">
      <w:pPr>
        <w:pStyle w:val="DefaultText"/>
        <w:rPr>
          <w:szCs w:val="24"/>
        </w:rPr>
      </w:pPr>
      <w:r w:rsidRPr="00207252">
        <w:rPr>
          <w:szCs w:val="24"/>
        </w:rPr>
        <w:t xml:space="preserve">The third legacy procedure as described in the service manual and secret ballot should be used for electing District </w:t>
      </w:r>
      <w:r w:rsidR="00D644E8" w:rsidRPr="00207252">
        <w:rPr>
          <w:szCs w:val="24"/>
        </w:rPr>
        <w:t>25</w:t>
      </w:r>
      <w:r w:rsidRPr="00207252">
        <w:rPr>
          <w:szCs w:val="24"/>
        </w:rPr>
        <w:t xml:space="preserve"> officers. (The AA Service Manual p. S41-S43; S64-S65)</w:t>
      </w:r>
    </w:p>
    <w:p w14:paraId="7C4CD3B7" w14:textId="77777777" w:rsidR="00AF6288" w:rsidRPr="00207252" w:rsidRDefault="00AF6288" w:rsidP="00207252">
      <w:pPr>
        <w:pStyle w:val="DefaultText"/>
        <w:rPr>
          <w:szCs w:val="24"/>
        </w:rPr>
      </w:pPr>
    </w:p>
    <w:p w14:paraId="2A630F43" w14:textId="24AEC768" w:rsidR="00AF6288" w:rsidRPr="00207252" w:rsidRDefault="00AF6288" w:rsidP="00207252">
      <w:pPr>
        <w:pStyle w:val="DefaultText"/>
        <w:rPr>
          <w:szCs w:val="24"/>
        </w:rPr>
      </w:pPr>
      <w:r w:rsidRPr="00207252">
        <w:rPr>
          <w:szCs w:val="24"/>
        </w:rPr>
        <w:t xml:space="preserve">Each group, and each current District </w:t>
      </w:r>
      <w:r w:rsidR="00D644E8" w:rsidRPr="00207252">
        <w:rPr>
          <w:szCs w:val="24"/>
        </w:rPr>
        <w:t>25</w:t>
      </w:r>
      <w:r w:rsidRPr="00207252">
        <w:rPr>
          <w:szCs w:val="24"/>
        </w:rPr>
        <w:t xml:space="preserve"> trusted servant who does not represent a group, s</w:t>
      </w:r>
      <w:r w:rsidR="00D644E8" w:rsidRPr="00207252">
        <w:rPr>
          <w:szCs w:val="24"/>
        </w:rPr>
        <w:t>hould be allowed one vote. (See o</w:t>
      </w:r>
      <w:r w:rsidRPr="00207252">
        <w:rPr>
          <w:szCs w:val="24"/>
        </w:rPr>
        <w:t>ther options in The AA Service Manual on pages S54-S55.</w:t>
      </w:r>
      <w:r w:rsidR="00D644E8" w:rsidRPr="00207252">
        <w:rPr>
          <w:szCs w:val="24"/>
        </w:rPr>
        <w:t>)</w:t>
      </w:r>
    </w:p>
    <w:p w14:paraId="32A27129" w14:textId="77777777" w:rsidR="00D644E8" w:rsidRPr="00207252" w:rsidRDefault="00D644E8" w:rsidP="00207252">
      <w:pPr>
        <w:pStyle w:val="Heading1"/>
        <w:spacing w:before="0" w:after="0"/>
        <w:rPr>
          <w:rFonts w:ascii="Times New Roman" w:hAnsi="Times New Roman"/>
          <w:sz w:val="24"/>
          <w:szCs w:val="24"/>
        </w:rPr>
      </w:pPr>
      <w:bookmarkStart w:id="13" w:name="_Toc19955129"/>
    </w:p>
    <w:p w14:paraId="354D59E1" w14:textId="77777777" w:rsidR="00AF6288" w:rsidRPr="00207252" w:rsidRDefault="00AF6288" w:rsidP="00207252">
      <w:pPr>
        <w:pStyle w:val="Heading1"/>
        <w:spacing w:before="0" w:after="0"/>
        <w:rPr>
          <w:rFonts w:ascii="Times New Roman" w:hAnsi="Times New Roman"/>
          <w:sz w:val="24"/>
          <w:szCs w:val="24"/>
        </w:rPr>
      </w:pPr>
      <w:r w:rsidRPr="00207252">
        <w:rPr>
          <w:rFonts w:ascii="Times New Roman" w:hAnsi="Times New Roman"/>
          <w:sz w:val="24"/>
          <w:szCs w:val="24"/>
        </w:rPr>
        <w:t>GLOSSARY</w:t>
      </w:r>
      <w:bookmarkEnd w:id="13"/>
      <w:r w:rsidRPr="00207252">
        <w:rPr>
          <w:rFonts w:ascii="Times New Roman" w:hAnsi="Times New Roman"/>
          <w:sz w:val="24"/>
          <w:szCs w:val="24"/>
        </w:rPr>
        <w:t xml:space="preserve">  </w:t>
      </w:r>
    </w:p>
    <w:p w14:paraId="737DCCB9" w14:textId="77777777" w:rsidR="00AF6288" w:rsidRPr="00207252" w:rsidRDefault="00AF6288" w:rsidP="00207252">
      <w:pPr>
        <w:pStyle w:val="PlainText"/>
        <w:rPr>
          <w:rFonts w:ascii="Times New Roman" w:hAnsi="Times New Roman"/>
          <w:sz w:val="24"/>
          <w:szCs w:val="24"/>
        </w:rPr>
      </w:pPr>
      <w:r w:rsidRPr="00207252">
        <w:rPr>
          <w:rFonts w:ascii="Times New Roman" w:hAnsi="Times New Roman"/>
          <w:b/>
          <w:i/>
          <w:sz w:val="24"/>
          <w:szCs w:val="24"/>
        </w:rPr>
        <w:t>CNIA</w:t>
      </w:r>
      <w:r w:rsidRPr="00207252">
        <w:rPr>
          <w:rFonts w:ascii="Times New Roman" w:hAnsi="Times New Roman"/>
          <w:sz w:val="24"/>
          <w:szCs w:val="24"/>
        </w:rPr>
        <w:t xml:space="preserve"> - California Northern Interior Area of Alcoholics Anonymous, also known as Area 07 of the General Service Conference. CNIA includes most of the Sacramento and San Joaquin Valleys as well as the Western foothills of the Sierra. For maps and additional information on CNIA see CNIA GSR Handbook and the AA Service Manual.</w:t>
      </w:r>
    </w:p>
    <w:p w14:paraId="3C23DA0E" w14:textId="3407E224" w:rsidR="00AF6288" w:rsidRPr="00207252" w:rsidRDefault="007F7B9B" w:rsidP="00207252">
      <w:pPr>
        <w:pStyle w:val="PlainText"/>
        <w:jc w:val="both"/>
        <w:outlineLvl w:val="0"/>
        <w:rPr>
          <w:rFonts w:ascii="Times New Roman" w:hAnsi="Times New Roman"/>
          <w:sz w:val="24"/>
          <w:szCs w:val="24"/>
        </w:rPr>
      </w:pPr>
      <w:r w:rsidRPr="00207252">
        <w:rPr>
          <w:rFonts w:ascii="Times New Roman" w:hAnsi="Times New Roman"/>
          <w:b/>
          <w:i/>
          <w:sz w:val="24"/>
          <w:szCs w:val="24"/>
        </w:rPr>
        <w:t>PI/</w:t>
      </w:r>
      <w:r w:rsidR="00AF6288" w:rsidRPr="00207252">
        <w:rPr>
          <w:rFonts w:ascii="Times New Roman" w:hAnsi="Times New Roman"/>
          <w:b/>
          <w:i/>
          <w:sz w:val="24"/>
          <w:szCs w:val="24"/>
        </w:rPr>
        <w:t>CPC</w:t>
      </w:r>
      <w:r w:rsidR="00D644E8" w:rsidRPr="00207252">
        <w:rPr>
          <w:rFonts w:ascii="Times New Roman" w:hAnsi="Times New Roman"/>
          <w:sz w:val="24"/>
          <w:szCs w:val="24"/>
        </w:rPr>
        <w:t xml:space="preserve"> - </w:t>
      </w:r>
      <w:r w:rsidRPr="00207252">
        <w:rPr>
          <w:rFonts w:ascii="Times New Roman" w:hAnsi="Times New Roman"/>
          <w:sz w:val="24"/>
          <w:szCs w:val="24"/>
        </w:rPr>
        <w:t>Public Information/</w:t>
      </w:r>
      <w:r w:rsidR="00AF6288" w:rsidRPr="00207252">
        <w:rPr>
          <w:rFonts w:ascii="Times New Roman" w:hAnsi="Times New Roman"/>
          <w:sz w:val="24"/>
          <w:szCs w:val="24"/>
        </w:rPr>
        <w:t>Cooperation with the Professional Community</w:t>
      </w:r>
    </w:p>
    <w:p w14:paraId="467126DF" w14:textId="77777777" w:rsidR="00AF6288" w:rsidRPr="00207252" w:rsidRDefault="00AF6288" w:rsidP="00207252">
      <w:pPr>
        <w:pStyle w:val="PlainText"/>
        <w:jc w:val="both"/>
        <w:outlineLvl w:val="0"/>
        <w:rPr>
          <w:rFonts w:ascii="Times New Roman" w:hAnsi="Times New Roman"/>
          <w:sz w:val="24"/>
          <w:szCs w:val="24"/>
        </w:rPr>
      </w:pPr>
      <w:r w:rsidRPr="00207252">
        <w:rPr>
          <w:rFonts w:ascii="Times New Roman" w:hAnsi="Times New Roman"/>
          <w:b/>
          <w:i/>
          <w:sz w:val="24"/>
          <w:szCs w:val="24"/>
        </w:rPr>
        <w:t>DCM</w:t>
      </w:r>
      <w:r w:rsidRPr="00207252">
        <w:rPr>
          <w:rFonts w:ascii="Times New Roman" w:hAnsi="Times New Roman"/>
          <w:sz w:val="24"/>
          <w:szCs w:val="24"/>
        </w:rPr>
        <w:t xml:space="preserve"> - District Committee Member</w:t>
      </w:r>
    </w:p>
    <w:p w14:paraId="7DED2667" w14:textId="77777777" w:rsidR="00AF6288" w:rsidRPr="00207252" w:rsidRDefault="00AF6288" w:rsidP="00207252">
      <w:pPr>
        <w:pStyle w:val="PlainText"/>
        <w:jc w:val="both"/>
        <w:outlineLvl w:val="0"/>
        <w:rPr>
          <w:rFonts w:ascii="Times New Roman" w:hAnsi="Times New Roman"/>
          <w:sz w:val="24"/>
          <w:szCs w:val="24"/>
        </w:rPr>
      </w:pPr>
      <w:r w:rsidRPr="00207252">
        <w:rPr>
          <w:rFonts w:ascii="Times New Roman" w:hAnsi="Times New Roman"/>
          <w:b/>
          <w:i/>
          <w:sz w:val="24"/>
          <w:szCs w:val="24"/>
        </w:rPr>
        <w:t>GSR</w:t>
      </w:r>
      <w:r w:rsidRPr="00207252">
        <w:rPr>
          <w:rFonts w:ascii="Times New Roman" w:hAnsi="Times New Roman"/>
          <w:sz w:val="24"/>
          <w:szCs w:val="24"/>
        </w:rPr>
        <w:t xml:space="preserve"> - General Service Representative</w:t>
      </w:r>
    </w:p>
    <w:p w14:paraId="0DE7451E" w14:textId="77777777" w:rsidR="00AF6288" w:rsidRPr="00207252" w:rsidRDefault="00AF6288" w:rsidP="00207252">
      <w:pPr>
        <w:pStyle w:val="PlainText"/>
        <w:jc w:val="both"/>
        <w:outlineLvl w:val="0"/>
        <w:rPr>
          <w:rFonts w:ascii="Times New Roman" w:hAnsi="Times New Roman"/>
          <w:sz w:val="24"/>
          <w:szCs w:val="24"/>
        </w:rPr>
      </w:pPr>
      <w:r w:rsidRPr="00207252">
        <w:rPr>
          <w:rFonts w:ascii="Times New Roman" w:hAnsi="Times New Roman"/>
          <w:b/>
          <w:i/>
          <w:sz w:val="24"/>
          <w:szCs w:val="24"/>
        </w:rPr>
        <w:t>GSO</w:t>
      </w:r>
      <w:r w:rsidRPr="00207252">
        <w:rPr>
          <w:rFonts w:ascii="Times New Roman" w:hAnsi="Times New Roman"/>
          <w:sz w:val="24"/>
          <w:szCs w:val="24"/>
        </w:rPr>
        <w:t xml:space="preserve"> - General Service Office</w:t>
      </w:r>
    </w:p>
    <w:p w14:paraId="68BEB145" w14:textId="29DED177" w:rsidR="00D644E8" w:rsidRPr="00207252" w:rsidRDefault="00D644E8" w:rsidP="00207252">
      <w:pPr>
        <w:pStyle w:val="PlainText"/>
        <w:jc w:val="both"/>
        <w:outlineLvl w:val="0"/>
        <w:rPr>
          <w:rFonts w:ascii="Times New Roman" w:hAnsi="Times New Roman"/>
          <w:sz w:val="24"/>
          <w:szCs w:val="24"/>
        </w:rPr>
      </w:pPr>
      <w:r w:rsidRPr="00207252">
        <w:rPr>
          <w:rFonts w:ascii="Times New Roman" w:hAnsi="Times New Roman"/>
          <w:b/>
          <w:i/>
          <w:sz w:val="24"/>
          <w:szCs w:val="24"/>
        </w:rPr>
        <w:t>GSB</w:t>
      </w:r>
      <w:r w:rsidRPr="00207252">
        <w:rPr>
          <w:rFonts w:ascii="Times New Roman" w:hAnsi="Times New Roman"/>
          <w:sz w:val="24"/>
          <w:szCs w:val="24"/>
        </w:rPr>
        <w:t xml:space="preserve"> - General Service Board</w:t>
      </w:r>
    </w:p>
    <w:p w14:paraId="7C534193" w14:textId="77777777" w:rsidR="00AF6288" w:rsidRPr="00207252" w:rsidRDefault="00AF6288" w:rsidP="00207252">
      <w:pPr>
        <w:pStyle w:val="PlainText"/>
        <w:jc w:val="both"/>
        <w:outlineLvl w:val="0"/>
        <w:rPr>
          <w:rFonts w:ascii="Times New Roman" w:hAnsi="Times New Roman"/>
          <w:sz w:val="24"/>
          <w:szCs w:val="24"/>
        </w:rPr>
      </w:pPr>
      <w:r w:rsidRPr="00207252">
        <w:rPr>
          <w:rFonts w:ascii="Times New Roman" w:hAnsi="Times New Roman"/>
          <w:b/>
          <w:i/>
          <w:sz w:val="24"/>
          <w:szCs w:val="24"/>
        </w:rPr>
        <w:t>H&amp;I</w:t>
      </w:r>
      <w:r w:rsidRPr="00207252">
        <w:rPr>
          <w:rFonts w:ascii="Times New Roman" w:hAnsi="Times New Roman"/>
          <w:sz w:val="24"/>
          <w:szCs w:val="24"/>
        </w:rPr>
        <w:t xml:space="preserve"> - Hospital and Institution Committee</w:t>
      </w:r>
    </w:p>
    <w:p w14:paraId="6C492C7E" w14:textId="77777777" w:rsidR="007F7B9B" w:rsidRPr="00207252" w:rsidRDefault="007F7B9B" w:rsidP="00207252">
      <w:pPr>
        <w:rPr>
          <w:rFonts w:ascii="Times New Roman" w:hAnsi="Times New Roman"/>
          <w:b/>
          <w:kern w:val="28"/>
          <w:sz w:val="24"/>
          <w:szCs w:val="24"/>
        </w:rPr>
      </w:pPr>
      <w:bookmarkStart w:id="14" w:name="_Toc19955130"/>
      <w:r w:rsidRPr="00207252">
        <w:rPr>
          <w:rFonts w:ascii="Times New Roman" w:hAnsi="Times New Roman"/>
          <w:sz w:val="24"/>
          <w:szCs w:val="24"/>
        </w:rPr>
        <w:br w:type="page"/>
      </w:r>
    </w:p>
    <w:p w14:paraId="096EC75B" w14:textId="2D7B3FBE" w:rsidR="00AF6288" w:rsidRPr="00207252" w:rsidRDefault="00AF6288" w:rsidP="00207252">
      <w:pPr>
        <w:pStyle w:val="Heading1"/>
        <w:spacing w:before="0" w:after="0"/>
        <w:jc w:val="center"/>
        <w:rPr>
          <w:rFonts w:ascii="Times New Roman" w:hAnsi="Times New Roman"/>
          <w:sz w:val="24"/>
          <w:szCs w:val="24"/>
        </w:rPr>
      </w:pPr>
      <w:r w:rsidRPr="00207252">
        <w:rPr>
          <w:rFonts w:ascii="Times New Roman" w:hAnsi="Times New Roman"/>
          <w:sz w:val="24"/>
          <w:szCs w:val="24"/>
        </w:rPr>
        <w:lastRenderedPageBreak/>
        <w:t>APPENDICES</w:t>
      </w:r>
      <w:bookmarkEnd w:id="14"/>
    </w:p>
    <w:p w14:paraId="329DD7AF" w14:textId="77777777" w:rsidR="009A288C" w:rsidRPr="00207252" w:rsidRDefault="009A288C" w:rsidP="00207252">
      <w:pPr>
        <w:rPr>
          <w:rFonts w:ascii="Times New Roman" w:hAnsi="Times New Roman"/>
          <w:sz w:val="24"/>
          <w:szCs w:val="24"/>
        </w:rPr>
      </w:pPr>
    </w:p>
    <w:p w14:paraId="79E292FF" w14:textId="77777777" w:rsidR="00AF6288" w:rsidRPr="00207252" w:rsidRDefault="00AF6288" w:rsidP="00207252">
      <w:pPr>
        <w:pStyle w:val="Heading2"/>
        <w:spacing w:before="0" w:after="0"/>
        <w:jc w:val="both"/>
        <w:rPr>
          <w:rFonts w:ascii="Times New Roman" w:hAnsi="Times New Roman"/>
          <w:szCs w:val="24"/>
        </w:rPr>
      </w:pPr>
      <w:bookmarkStart w:id="15" w:name="_Toc19955131"/>
      <w:r w:rsidRPr="00207252">
        <w:rPr>
          <w:rFonts w:ascii="Times New Roman" w:hAnsi="Times New Roman"/>
          <w:szCs w:val="24"/>
        </w:rPr>
        <w:t>A. SAMPLE MEETING AGENDA</w:t>
      </w:r>
      <w:bookmarkEnd w:id="15"/>
    </w:p>
    <w:p w14:paraId="042E2F89" w14:textId="77777777" w:rsidR="00AF6288" w:rsidRPr="00207252" w:rsidRDefault="00AF6288" w:rsidP="00207252">
      <w:pPr>
        <w:pStyle w:val="DefaultText"/>
        <w:jc w:val="center"/>
        <w:rPr>
          <w:szCs w:val="24"/>
        </w:rPr>
      </w:pPr>
    </w:p>
    <w:p w14:paraId="7AE247A6" w14:textId="77777777" w:rsidR="00AF6288" w:rsidRPr="00207252" w:rsidRDefault="00AF6288" w:rsidP="00207252">
      <w:pPr>
        <w:pStyle w:val="DefaultText"/>
        <w:jc w:val="center"/>
        <w:rPr>
          <w:szCs w:val="24"/>
        </w:rPr>
      </w:pPr>
    </w:p>
    <w:p w14:paraId="55E3A3F0" w14:textId="03C73A6D" w:rsidR="00AF6288" w:rsidRPr="00207252" w:rsidRDefault="00AF6288"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jc w:val="center"/>
        <w:rPr>
          <w:szCs w:val="24"/>
        </w:rPr>
      </w:pPr>
      <w:r w:rsidRPr="00207252">
        <w:rPr>
          <w:szCs w:val="24"/>
        </w:rPr>
        <w:t xml:space="preserve">CNIA DISTRICT </w:t>
      </w:r>
      <w:r w:rsidR="00287117" w:rsidRPr="00207252">
        <w:rPr>
          <w:szCs w:val="24"/>
        </w:rPr>
        <w:t>25</w:t>
      </w:r>
      <w:r w:rsidRPr="00207252">
        <w:rPr>
          <w:szCs w:val="24"/>
        </w:rPr>
        <w:t xml:space="preserve"> MEETING AGENDA </w:t>
      </w:r>
    </w:p>
    <w:p w14:paraId="1915191D" w14:textId="16A67FC9" w:rsidR="00AF6288" w:rsidRPr="00207252" w:rsidRDefault="00287117"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jc w:val="center"/>
        <w:rPr>
          <w:szCs w:val="24"/>
        </w:rPr>
      </w:pPr>
      <w:r w:rsidRPr="00207252">
        <w:rPr>
          <w:szCs w:val="24"/>
        </w:rPr>
        <w:t>DATE &amp; TIME</w:t>
      </w:r>
    </w:p>
    <w:p w14:paraId="597128BA" w14:textId="616FAC7F" w:rsidR="00AF6288" w:rsidRPr="00207252" w:rsidRDefault="00287117"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jc w:val="center"/>
        <w:rPr>
          <w:szCs w:val="24"/>
        </w:rPr>
      </w:pPr>
      <w:r w:rsidRPr="00207252">
        <w:rPr>
          <w:szCs w:val="24"/>
        </w:rPr>
        <w:t>PHYSICAL LOCATION</w:t>
      </w:r>
    </w:p>
    <w:p w14:paraId="4B2B913D" w14:textId="14396E17" w:rsidR="00287117" w:rsidRPr="00207252" w:rsidRDefault="00287117"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jc w:val="center"/>
        <w:rPr>
          <w:szCs w:val="24"/>
        </w:rPr>
      </w:pPr>
      <w:r w:rsidRPr="00207252">
        <w:rPr>
          <w:szCs w:val="24"/>
        </w:rPr>
        <w:t>ONLINE LOCATION</w:t>
      </w:r>
    </w:p>
    <w:p w14:paraId="65345470" w14:textId="0CE2C75E" w:rsidR="00AF6288" w:rsidRPr="00207252" w:rsidRDefault="00724FA0"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rPr>
          <w:szCs w:val="24"/>
          <w:u w:val="single"/>
        </w:rPr>
      </w:pPr>
      <w:r w:rsidRPr="00207252">
        <w:rPr>
          <w:szCs w:val="24"/>
          <w:u w:val="single"/>
        </w:rPr>
        <w:t>Opening</w:t>
      </w:r>
    </w:p>
    <w:p w14:paraId="239849F8" w14:textId="77777777" w:rsidR="00AF6288" w:rsidRPr="00207252" w:rsidRDefault="00AF6288" w:rsidP="00207252">
      <w:pPr>
        <w:pStyle w:val="DefaultText"/>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ind w:left="360"/>
        <w:rPr>
          <w:szCs w:val="24"/>
        </w:rPr>
      </w:pPr>
      <w:r w:rsidRPr="00207252">
        <w:rPr>
          <w:szCs w:val="24"/>
        </w:rPr>
        <w:t>Open with the Serenity Prayer</w:t>
      </w:r>
    </w:p>
    <w:p w14:paraId="629A0172" w14:textId="77777777" w:rsidR="00AF6288" w:rsidRPr="00207252" w:rsidRDefault="00AF6288" w:rsidP="00207252">
      <w:pPr>
        <w:pStyle w:val="DefaultText"/>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ind w:left="360"/>
        <w:rPr>
          <w:szCs w:val="24"/>
        </w:rPr>
      </w:pPr>
      <w:r w:rsidRPr="00207252">
        <w:rPr>
          <w:szCs w:val="24"/>
        </w:rPr>
        <w:t>Read GSR Preamble</w:t>
      </w:r>
    </w:p>
    <w:p w14:paraId="7D718D22" w14:textId="77777777" w:rsidR="00287117" w:rsidRPr="00207252" w:rsidRDefault="00287117" w:rsidP="00207252">
      <w:pPr>
        <w:pStyle w:val="BodyText"/>
        <w:numPr>
          <w:ilvl w:val="0"/>
          <w:numId w:val="17"/>
        </w:numPr>
        <w:tabs>
          <w:tab w:val="left" w:pos="360"/>
        </w:tabs>
        <w:ind w:left="360"/>
        <w:rPr>
          <w:rFonts w:ascii="Times New Roman" w:hAnsi="Times New Roman"/>
          <w:sz w:val="24"/>
          <w:szCs w:val="24"/>
        </w:rPr>
      </w:pPr>
      <w:r w:rsidRPr="00207252">
        <w:rPr>
          <w:rFonts w:ascii="Times New Roman" w:hAnsi="Times New Roman"/>
          <w:sz w:val="24"/>
          <w:szCs w:val="24"/>
        </w:rPr>
        <w:t>Agenda and Handouts</w:t>
      </w:r>
    </w:p>
    <w:p w14:paraId="48DB4C32" w14:textId="77777777" w:rsidR="00287117" w:rsidRPr="00207252" w:rsidRDefault="00287117" w:rsidP="00207252">
      <w:pPr>
        <w:pStyle w:val="DefaultText"/>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ind w:left="360"/>
        <w:rPr>
          <w:szCs w:val="24"/>
        </w:rPr>
      </w:pPr>
      <w:r w:rsidRPr="00207252">
        <w:rPr>
          <w:szCs w:val="24"/>
        </w:rPr>
        <w:t>Introductions and Announcements</w:t>
      </w:r>
    </w:p>
    <w:p w14:paraId="2007083C" w14:textId="08405E5F" w:rsidR="00287117" w:rsidRPr="00207252" w:rsidRDefault="00287117" w:rsidP="00207252">
      <w:pPr>
        <w:pStyle w:val="DefaultText"/>
        <w:numPr>
          <w:ilvl w:val="0"/>
          <w:numId w:val="17"/>
        </w:numPr>
        <w:tabs>
          <w:tab w:val="left" w:pos="360"/>
        </w:tabs>
        <w:ind w:left="360"/>
        <w:rPr>
          <w:szCs w:val="24"/>
        </w:rPr>
      </w:pPr>
      <w:r w:rsidRPr="00207252">
        <w:rPr>
          <w:szCs w:val="24"/>
        </w:rPr>
        <w:t>Attendance</w:t>
      </w:r>
    </w:p>
    <w:p w14:paraId="3A1F21E5" w14:textId="6015A7D6" w:rsidR="00287117" w:rsidRPr="00207252" w:rsidRDefault="00287117" w:rsidP="00207252">
      <w:pPr>
        <w:pStyle w:val="ListParagraph"/>
        <w:numPr>
          <w:ilvl w:val="0"/>
          <w:numId w:val="17"/>
        </w:numPr>
        <w:tabs>
          <w:tab w:val="left" w:pos="360"/>
        </w:tabs>
        <w:spacing w:before="0"/>
        <w:ind w:left="360"/>
        <w:rPr>
          <w:rFonts w:ascii="Times New Roman" w:hAnsi="Times New Roman" w:cs="Times New Roman"/>
          <w:sz w:val="24"/>
          <w:szCs w:val="24"/>
        </w:rPr>
      </w:pPr>
      <w:r w:rsidRPr="00207252">
        <w:rPr>
          <w:rFonts w:ascii="Times New Roman" w:hAnsi="Times New Roman" w:cs="Times New Roman"/>
          <w:sz w:val="24"/>
          <w:szCs w:val="24"/>
        </w:rPr>
        <w:t>Member Share 1</w:t>
      </w:r>
      <w:r w:rsidR="00724FA0" w:rsidRPr="00207252">
        <w:rPr>
          <w:rFonts w:ascii="Times New Roman" w:hAnsi="Times New Roman" w:cs="Times New Roman"/>
          <w:sz w:val="24"/>
          <w:szCs w:val="24"/>
        </w:rPr>
        <w:t xml:space="preserve"> on Recovery</w:t>
      </w:r>
    </w:p>
    <w:p w14:paraId="38664C52" w14:textId="48CF9F0E" w:rsidR="00287117" w:rsidRPr="00207252" w:rsidRDefault="00287117" w:rsidP="00207252">
      <w:pPr>
        <w:pStyle w:val="ListParagraph"/>
        <w:numPr>
          <w:ilvl w:val="0"/>
          <w:numId w:val="17"/>
        </w:numPr>
        <w:tabs>
          <w:tab w:val="left" w:pos="360"/>
        </w:tabs>
        <w:spacing w:before="0"/>
        <w:ind w:left="360"/>
        <w:rPr>
          <w:rFonts w:ascii="Times New Roman" w:hAnsi="Times New Roman" w:cs="Times New Roman"/>
          <w:sz w:val="24"/>
          <w:szCs w:val="24"/>
        </w:rPr>
      </w:pPr>
      <w:r w:rsidRPr="00207252">
        <w:rPr>
          <w:rFonts w:ascii="Times New Roman" w:hAnsi="Times New Roman" w:cs="Times New Roman"/>
          <w:sz w:val="24"/>
          <w:szCs w:val="24"/>
        </w:rPr>
        <w:t>Member Share 2</w:t>
      </w:r>
      <w:r w:rsidR="00724FA0" w:rsidRPr="00207252">
        <w:rPr>
          <w:rFonts w:ascii="Times New Roman" w:hAnsi="Times New Roman" w:cs="Times New Roman"/>
          <w:sz w:val="24"/>
          <w:szCs w:val="24"/>
        </w:rPr>
        <w:t xml:space="preserve"> on Recovery</w:t>
      </w:r>
    </w:p>
    <w:p w14:paraId="2F98E42A" w14:textId="400CDEE4" w:rsidR="00287117" w:rsidRPr="00207252" w:rsidRDefault="00287117" w:rsidP="00207252">
      <w:pPr>
        <w:pStyle w:val="ListParagraph"/>
        <w:numPr>
          <w:ilvl w:val="0"/>
          <w:numId w:val="17"/>
        </w:numPr>
        <w:tabs>
          <w:tab w:val="left" w:pos="360"/>
        </w:tabs>
        <w:spacing w:before="0"/>
        <w:ind w:left="360"/>
        <w:rPr>
          <w:rFonts w:ascii="Times New Roman" w:hAnsi="Times New Roman" w:cs="Times New Roman"/>
          <w:sz w:val="24"/>
          <w:szCs w:val="24"/>
        </w:rPr>
      </w:pPr>
      <w:r w:rsidRPr="00207252">
        <w:rPr>
          <w:rFonts w:ascii="Times New Roman" w:hAnsi="Times New Roman" w:cs="Times New Roman"/>
          <w:sz w:val="24"/>
          <w:szCs w:val="24"/>
        </w:rPr>
        <w:t>AA Birthdays</w:t>
      </w:r>
      <w:r w:rsidR="00724FA0" w:rsidRPr="00207252">
        <w:rPr>
          <w:rFonts w:ascii="Times New Roman" w:hAnsi="Times New Roman" w:cs="Times New Roman"/>
          <w:sz w:val="24"/>
          <w:szCs w:val="24"/>
        </w:rPr>
        <w:t xml:space="preserve"> of the Month</w:t>
      </w:r>
    </w:p>
    <w:p w14:paraId="20B76A3A" w14:textId="4344C380" w:rsidR="00287117" w:rsidRPr="00207252" w:rsidRDefault="00287117" w:rsidP="00207252">
      <w:pPr>
        <w:pStyle w:val="BodyText"/>
        <w:numPr>
          <w:ilvl w:val="0"/>
          <w:numId w:val="17"/>
        </w:numPr>
        <w:tabs>
          <w:tab w:val="left" w:pos="360"/>
          <w:tab w:val="left" w:pos="9360"/>
        </w:tabs>
        <w:ind w:left="360"/>
        <w:rPr>
          <w:rFonts w:ascii="Times New Roman" w:hAnsi="Times New Roman"/>
          <w:sz w:val="24"/>
          <w:szCs w:val="24"/>
        </w:rPr>
      </w:pPr>
      <w:r w:rsidRPr="00207252">
        <w:rPr>
          <w:rFonts w:ascii="Times New Roman" w:hAnsi="Times New Roman"/>
          <w:sz w:val="24"/>
          <w:szCs w:val="24"/>
        </w:rPr>
        <w:t>Tra</w:t>
      </w:r>
      <w:r w:rsidR="007F7B9B" w:rsidRPr="00207252">
        <w:rPr>
          <w:rFonts w:ascii="Times New Roman" w:hAnsi="Times New Roman"/>
          <w:sz w:val="24"/>
          <w:szCs w:val="24"/>
        </w:rPr>
        <w:t>dition &amp; Concept of the Month</w:t>
      </w:r>
    </w:p>
    <w:p w14:paraId="5B0E8486" w14:textId="4A96A771" w:rsidR="00724FA0" w:rsidRPr="00207252" w:rsidRDefault="00724FA0" w:rsidP="00207252">
      <w:pPr>
        <w:pStyle w:val="BodyText"/>
        <w:numPr>
          <w:ilvl w:val="0"/>
          <w:numId w:val="17"/>
        </w:numPr>
        <w:tabs>
          <w:tab w:val="left" w:pos="360"/>
          <w:tab w:val="left" w:pos="9360"/>
        </w:tabs>
        <w:ind w:left="360"/>
        <w:rPr>
          <w:rFonts w:ascii="Times New Roman" w:hAnsi="Times New Roman"/>
          <w:sz w:val="24"/>
          <w:szCs w:val="24"/>
        </w:rPr>
      </w:pPr>
      <w:r w:rsidRPr="00207252">
        <w:rPr>
          <w:rFonts w:ascii="Times New Roman" w:hAnsi="Times New Roman"/>
          <w:sz w:val="24"/>
          <w:szCs w:val="24"/>
        </w:rPr>
        <w:t xml:space="preserve">Suggested AA </w:t>
      </w:r>
      <w:r w:rsidR="007F7B9B" w:rsidRPr="00207252">
        <w:rPr>
          <w:rFonts w:ascii="Times New Roman" w:hAnsi="Times New Roman"/>
          <w:sz w:val="24"/>
          <w:szCs w:val="24"/>
        </w:rPr>
        <w:t>Recovery Practice of the Month</w:t>
      </w:r>
      <w:r w:rsidRPr="00207252">
        <w:rPr>
          <w:rFonts w:ascii="Times New Roman" w:hAnsi="Times New Roman"/>
          <w:sz w:val="24"/>
          <w:szCs w:val="24"/>
        </w:rPr>
        <w:t xml:space="preserve"> </w:t>
      </w:r>
    </w:p>
    <w:p w14:paraId="215EB1E4" w14:textId="77777777" w:rsidR="00287117" w:rsidRPr="00207252" w:rsidRDefault="00287117" w:rsidP="00207252">
      <w:pPr>
        <w:pStyle w:val="DefaultText"/>
        <w:rPr>
          <w:szCs w:val="24"/>
        </w:rPr>
      </w:pPr>
    </w:p>
    <w:p w14:paraId="43731977" w14:textId="17A38198" w:rsidR="00AF6288" w:rsidRPr="00207252" w:rsidRDefault="00F53E2E" w:rsidP="00207252">
      <w:pPr>
        <w:pStyle w:val="DefaultText"/>
        <w:rPr>
          <w:szCs w:val="24"/>
          <w:u w:val="single"/>
        </w:rPr>
      </w:pPr>
      <w:r w:rsidRPr="00207252">
        <w:rPr>
          <w:szCs w:val="24"/>
          <w:u w:val="single"/>
        </w:rPr>
        <w:t>Reports</w:t>
      </w:r>
    </w:p>
    <w:p w14:paraId="31A4B130" w14:textId="711913A5" w:rsidR="00AF6288" w:rsidRPr="00207252" w:rsidRDefault="00724FA0" w:rsidP="00207252">
      <w:pPr>
        <w:pStyle w:val="DefaultText"/>
        <w:rPr>
          <w:szCs w:val="24"/>
        </w:rPr>
      </w:pPr>
      <w:r w:rsidRPr="00207252">
        <w:rPr>
          <w:szCs w:val="24"/>
        </w:rPr>
        <w:t>Secretary’s Report and c</w:t>
      </w:r>
      <w:r w:rsidR="00AF6288" w:rsidRPr="00207252">
        <w:rPr>
          <w:szCs w:val="24"/>
        </w:rPr>
        <w:t>onsideration of Minutes</w:t>
      </w:r>
    </w:p>
    <w:p w14:paraId="162E58CE" w14:textId="63A0690B" w:rsidR="00AF6288" w:rsidRPr="00207252" w:rsidRDefault="00724FA0" w:rsidP="00207252">
      <w:pPr>
        <w:pStyle w:val="DefaultText"/>
        <w:rPr>
          <w:szCs w:val="24"/>
        </w:rPr>
      </w:pPr>
      <w:r w:rsidRPr="00207252">
        <w:rPr>
          <w:szCs w:val="24"/>
        </w:rPr>
        <w:t>Treasurer’s Report</w:t>
      </w:r>
    </w:p>
    <w:p w14:paraId="0B118C90" w14:textId="11AEB02A" w:rsidR="00AF6288" w:rsidRPr="00207252" w:rsidRDefault="00AF6288"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rPr>
          <w:szCs w:val="24"/>
        </w:rPr>
      </w:pPr>
      <w:r w:rsidRPr="00207252">
        <w:rPr>
          <w:szCs w:val="24"/>
        </w:rPr>
        <w:t xml:space="preserve">District Committee Member's Report </w:t>
      </w:r>
    </w:p>
    <w:p w14:paraId="3B4A2CDB" w14:textId="6EDBEB52" w:rsidR="00AF6288" w:rsidRPr="00207252" w:rsidRDefault="00724FA0" w:rsidP="00207252">
      <w:pPr>
        <w:pStyle w:val="DefaultText"/>
        <w:numPr>
          <w:ilvl w:val="0"/>
          <w:numId w:val="13"/>
        </w:numPr>
        <w:ind w:left="360"/>
        <w:rPr>
          <w:szCs w:val="24"/>
        </w:rPr>
      </w:pPr>
      <w:r w:rsidRPr="00207252">
        <w:rPr>
          <w:szCs w:val="24"/>
        </w:rPr>
        <w:t>District</w:t>
      </w:r>
    </w:p>
    <w:p w14:paraId="03EB244A" w14:textId="6BD99E44" w:rsidR="00724FA0" w:rsidRPr="00207252" w:rsidRDefault="00724FA0" w:rsidP="00207252">
      <w:pPr>
        <w:pStyle w:val="DefaultText"/>
        <w:numPr>
          <w:ilvl w:val="0"/>
          <w:numId w:val="13"/>
        </w:numPr>
        <w:ind w:left="360"/>
        <w:rPr>
          <w:szCs w:val="24"/>
        </w:rPr>
      </w:pPr>
      <w:r w:rsidRPr="00207252">
        <w:rPr>
          <w:szCs w:val="24"/>
        </w:rPr>
        <w:t>Area</w:t>
      </w:r>
    </w:p>
    <w:p w14:paraId="05DF8AB9" w14:textId="6529A6EF" w:rsidR="00724FA0" w:rsidRPr="00207252" w:rsidRDefault="00724FA0" w:rsidP="00207252">
      <w:pPr>
        <w:pStyle w:val="DefaultText"/>
        <w:numPr>
          <w:ilvl w:val="0"/>
          <w:numId w:val="13"/>
        </w:numPr>
        <w:ind w:left="360"/>
        <w:rPr>
          <w:szCs w:val="24"/>
        </w:rPr>
      </w:pPr>
      <w:r w:rsidRPr="00207252">
        <w:rPr>
          <w:szCs w:val="24"/>
        </w:rPr>
        <w:t>General Service Conference/National</w:t>
      </w:r>
    </w:p>
    <w:p w14:paraId="1B08F634" w14:textId="205CA886" w:rsidR="00F53E2E" w:rsidRPr="00207252" w:rsidRDefault="00F53E2E" w:rsidP="00207252">
      <w:pPr>
        <w:pStyle w:val="DefaultText"/>
        <w:rPr>
          <w:szCs w:val="24"/>
        </w:rPr>
      </w:pPr>
      <w:r w:rsidRPr="00207252">
        <w:rPr>
          <w:szCs w:val="24"/>
        </w:rPr>
        <w:t>Alternat</w:t>
      </w:r>
      <w:r w:rsidR="00E16A18" w:rsidRPr="00207252">
        <w:rPr>
          <w:szCs w:val="24"/>
        </w:rPr>
        <w:t>e DCM Report</w:t>
      </w:r>
    </w:p>
    <w:p w14:paraId="10E299EE" w14:textId="3F159ECE" w:rsidR="00F53E2E" w:rsidRPr="00207252" w:rsidRDefault="00F53E2E" w:rsidP="00207252">
      <w:pPr>
        <w:pStyle w:val="DefaultText"/>
        <w:rPr>
          <w:szCs w:val="24"/>
        </w:rPr>
      </w:pPr>
      <w:r w:rsidRPr="00207252">
        <w:rPr>
          <w:szCs w:val="24"/>
        </w:rPr>
        <w:t>Special Project(s) (e.g., District Inventory)</w:t>
      </w:r>
    </w:p>
    <w:p w14:paraId="61A73C1F" w14:textId="77777777" w:rsidR="00F53E2E" w:rsidRPr="00207252" w:rsidRDefault="00F53E2E"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rPr>
          <w:szCs w:val="24"/>
        </w:rPr>
      </w:pPr>
      <w:r w:rsidRPr="00207252">
        <w:rPr>
          <w:szCs w:val="24"/>
        </w:rPr>
        <w:t>Committee Chair Reports</w:t>
      </w:r>
    </w:p>
    <w:p w14:paraId="7427BF8B" w14:textId="7A5B8667" w:rsidR="00F53E2E" w:rsidRPr="00207252" w:rsidRDefault="00F53E2E"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Archivist Report</w:t>
      </w:r>
    </w:p>
    <w:p w14:paraId="58FA5801" w14:textId="17AA4666" w:rsidR="00F53E2E" w:rsidRPr="00207252" w:rsidRDefault="00F53E2E" w:rsidP="00207252">
      <w:pPr>
        <w:pStyle w:val="BodyText"/>
        <w:numPr>
          <w:ilvl w:val="0"/>
          <w:numId w:val="14"/>
        </w:numPr>
        <w:ind w:left="360"/>
        <w:rPr>
          <w:rFonts w:ascii="Times New Roman" w:hAnsi="Times New Roman"/>
          <w:sz w:val="24"/>
          <w:szCs w:val="24"/>
        </w:rPr>
      </w:pPr>
      <w:r w:rsidRPr="00207252">
        <w:rPr>
          <w:rFonts w:ascii="Times New Roman" w:hAnsi="Times New Roman"/>
          <w:sz w:val="24"/>
          <w:szCs w:val="24"/>
        </w:rPr>
        <w:t>Bridging the Gap District Chair Report</w:t>
      </w:r>
    </w:p>
    <w:p w14:paraId="0AA284DC" w14:textId="4091B850" w:rsidR="00F53E2E" w:rsidRPr="00207252" w:rsidRDefault="00F53E2E"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Central California Fellowship of AA (CCFAA) Rep</w:t>
      </w:r>
      <w:r w:rsidR="00E16A18" w:rsidRPr="00207252">
        <w:rPr>
          <w:rFonts w:ascii="Times New Roman" w:hAnsi="Times New Roman"/>
          <w:sz w:val="24"/>
          <w:szCs w:val="24"/>
        </w:rPr>
        <w:t>resentative</w:t>
      </w:r>
    </w:p>
    <w:p w14:paraId="697EFC71" w14:textId="3158BB01" w:rsidR="00F53E2E" w:rsidRPr="00207252" w:rsidRDefault="00F53E2E"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Grapevine/La Vina Report</w:t>
      </w:r>
    </w:p>
    <w:p w14:paraId="7E9EE096" w14:textId="0CAC1894" w:rsidR="00F53E2E" w:rsidRPr="00207252" w:rsidRDefault="00F53E2E"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H&amp;I Report</w:t>
      </w:r>
    </w:p>
    <w:p w14:paraId="0E695C6B" w14:textId="75A486B3" w:rsidR="00F53E2E" w:rsidRPr="00207252" w:rsidRDefault="00E16A18"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Literature rep: TBA</w:t>
      </w:r>
    </w:p>
    <w:p w14:paraId="323B62B9" w14:textId="2647967E" w:rsidR="00F53E2E" w:rsidRPr="00207252" w:rsidRDefault="00F53E2E"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Outreach to Unrepresented Groups</w:t>
      </w:r>
    </w:p>
    <w:p w14:paraId="36CF910E" w14:textId="66D04855" w:rsidR="00F53E2E" w:rsidRPr="00207252" w:rsidRDefault="00F53E2E"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Public Information/Cooperation w/ Professional Community (PI/CPC)</w:t>
      </w:r>
    </w:p>
    <w:p w14:paraId="244A08ED" w14:textId="23652FB9" w:rsidR="00F53E2E" w:rsidRPr="00207252" w:rsidRDefault="00F53E2E"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Registrar</w:t>
      </w:r>
    </w:p>
    <w:p w14:paraId="43D06B5A" w14:textId="22433553" w:rsidR="00E16A18" w:rsidRPr="00207252" w:rsidRDefault="00E16A18"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Special Events (e.g., Unity Day, GSC Workshop)</w:t>
      </w:r>
    </w:p>
    <w:p w14:paraId="7E10B59E" w14:textId="7BE49EC6" w:rsidR="00F53E2E" w:rsidRPr="00207252" w:rsidRDefault="00F53E2E" w:rsidP="00207252">
      <w:pPr>
        <w:pStyle w:val="BodyText"/>
        <w:numPr>
          <w:ilvl w:val="0"/>
          <w:numId w:val="14"/>
        </w:numPr>
        <w:tabs>
          <w:tab w:val="left" w:pos="9360"/>
        </w:tabs>
        <w:ind w:left="360"/>
        <w:rPr>
          <w:rFonts w:ascii="Times New Roman" w:hAnsi="Times New Roman"/>
          <w:sz w:val="24"/>
          <w:szCs w:val="24"/>
        </w:rPr>
      </w:pPr>
      <w:r w:rsidRPr="00207252">
        <w:rPr>
          <w:rFonts w:ascii="Times New Roman" w:hAnsi="Times New Roman"/>
          <w:sz w:val="24"/>
          <w:szCs w:val="24"/>
        </w:rPr>
        <w:t>Webmaster</w:t>
      </w:r>
    </w:p>
    <w:p w14:paraId="27A79E68" w14:textId="4C598B27" w:rsidR="00AF6288" w:rsidRPr="00207252" w:rsidRDefault="00AF6288"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rPr>
          <w:szCs w:val="24"/>
        </w:rPr>
      </w:pPr>
      <w:r w:rsidRPr="00207252">
        <w:rPr>
          <w:szCs w:val="24"/>
        </w:rPr>
        <w:t>Group Reports and Questions</w:t>
      </w:r>
    </w:p>
    <w:p w14:paraId="6474D53E" w14:textId="77777777" w:rsidR="00AF6288" w:rsidRPr="00207252" w:rsidRDefault="00AF6288" w:rsidP="00207252">
      <w:pPr>
        <w:pStyle w:val="DefaultText"/>
        <w:rPr>
          <w:szCs w:val="24"/>
        </w:rPr>
      </w:pPr>
    </w:p>
    <w:p w14:paraId="36175D37" w14:textId="5C653DD4" w:rsidR="00AF6288" w:rsidRPr="00207252" w:rsidRDefault="00F53E2E"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rPr>
          <w:szCs w:val="24"/>
        </w:rPr>
      </w:pPr>
      <w:r w:rsidRPr="00207252">
        <w:rPr>
          <w:szCs w:val="24"/>
          <w:u w:val="single"/>
        </w:rPr>
        <w:t>Discussion Items</w:t>
      </w:r>
    </w:p>
    <w:p w14:paraId="04AD8D19" w14:textId="3301DF9C" w:rsidR="00AF6288" w:rsidRPr="00207252" w:rsidRDefault="00AF6288"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rPr>
          <w:szCs w:val="24"/>
        </w:rPr>
      </w:pPr>
      <w:r w:rsidRPr="00207252">
        <w:rPr>
          <w:szCs w:val="24"/>
        </w:rPr>
        <w:t xml:space="preserve">Old Business </w:t>
      </w:r>
    </w:p>
    <w:p w14:paraId="110ABA9F" w14:textId="77777777" w:rsidR="00AF6288" w:rsidRPr="00207252" w:rsidRDefault="00AF6288"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rPr>
          <w:szCs w:val="24"/>
        </w:rPr>
      </w:pPr>
      <w:r w:rsidRPr="00207252">
        <w:rPr>
          <w:szCs w:val="24"/>
        </w:rPr>
        <w:t>New Business</w:t>
      </w:r>
      <w:r w:rsidRPr="00207252">
        <w:rPr>
          <w:szCs w:val="24"/>
        </w:rPr>
        <w:tab/>
      </w:r>
    </w:p>
    <w:p w14:paraId="281E4226" w14:textId="77777777" w:rsidR="00AF6288" w:rsidRPr="00207252" w:rsidRDefault="00AF6288" w:rsidP="002072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rPr>
          <w:szCs w:val="24"/>
        </w:rPr>
      </w:pPr>
      <w:r w:rsidRPr="00207252">
        <w:rPr>
          <w:szCs w:val="24"/>
        </w:rPr>
        <w:t>Coffee Contribution</w:t>
      </w:r>
    </w:p>
    <w:p w14:paraId="2BDC76E2" w14:textId="77777777" w:rsidR="00AF6288" w:rsidRPr="00207252" w:rsidRDefault="00AF6288" w:rsidP="00207252">
      <w:pPr>
        <w:pStyle w:val="DefaultText"/>
        <w:rPr>
          <w:szCs w:val="24"/>
        </w:rPr>
      </w:pPr>
    </w:p>
    <w:p w14:paraId="4A81BF74" w14:textId="77777777" w:rsidR="004827F8" w:rsidRPr="00207252" w:rsidRDefault="004827F8" w:rsidP="00207252">
      <w:pPr>
        <w:rPr>
          <w:rFonts w:ascii="Times New Roman" w:hAnsi="Times New Roman"/>
          <w:sz w:val="24"/>
          <w:szCs w:val="24"/>
          <w:u w:val="single"/>
        </w:rPr>
      </w:pPr>
      <w:r w:rsidRPr="00207252">
        <w:rPr>
          <w:rFonts w:ascii="Times New Roman" w:hAnsi="Times New Roman"/>
          <w:sz w:val="24"/>
          <w:szCs w:val="24"/>
          <w:u w:val="single"/>
        </w:rPr>
        <w:t>7</w:t>
      </w:r>
      <w:r w:rsidRPr="00207252">
        <w:rPr>
          <w:rFonts w:ascii="Times New Roman" w:hAnsi="Times New Roman"/>
          <w:sz w:val="24"/>
          <w:szCs w:val="24"/>
          <w:u w:val="single"/>
          <w:vertAlign w:val="superscript"/>
        </w:rPr>
        <w:t>th</w:t>
      </w:r>
      <w:r w:rsidRPr="00207252">
        <w:rPr>
          <w:rFonts w:ascii="Times New Roman" w:hAnsi="Times New Roman"/>
          <w:sz w:val="24"/>
          <w:szCs w:val="24"/>
          <w:u w:val="single"/>
        </w:rPr>
        <w:t xml:space="preserve"> Tradition:</w:t>
      </w:r>
    </w:p>
    <w:p w14:paraId="4B588195" w14:textId="403D1FD8" w:rsidR="004827F8" w:rsidRPr="00207252" w:rsidRDefault="004827F8" w:rsidP="00207252">
      <w:pPr>
        <w:pStyle w:val="ListParagraph"/>
        <w:numPr>
          <w:ilvl w:val="0"/>
          <w:numId w:val="15"/>
        </w:numPr>
        <w:spacing w:before="0"/>
        <w:ind w:left="360"/>
        <w:rPr>
          <w:rFonts w:ascii="Times New Roman" w:hAnsi="Times New Roman" w:cs="Times New Roman"/>
          <w:sz w:val="24"/>
          <w:szCs w:val="24"/>
        </w:rPr>
      </w:pPr>
      <w:r w:rsidRPr="00207252">
        <w:rPr>
          <w:rFonts w:ascii="Times New Roman" w:hAnsi="Times New Roman" w:cs="Times New Roman"/>
          <w:sz w:val="24"/>
          <w:szCs w:val="24"/>
        </w:rPr>
        <w:lastRenderedPageBreak/>
        <w:t xml:space="preserve">Send check if can please. District 25 is PO Box is 5571, Sacramento, CA 95817-0571 or instead use Venmo: </w:t>
      </w:r>
      <w:r w:rsidR="005F1945" w:rsidRPr="00207252">
        <w:rPr>
          <w:rFonts w:ascii="Times New Roman" w:hAnsi="Times New Roman" w:cs="Times New Roman"/>
          <w:sz w:val="24"/>
          <w:szCs w:val="24"/>
        </w:rPr>
        <w:fldChar w:fldCharType="begin"/>
      </w:r>
      <w:r w:rsidR="005F1945" w:rsidRPr="00207252">
        <w:rPr>
          <w:rFonts w:ascii="Times New Roman" w:hAnsi="Times New Roman" w:cs="Times New Roman"/>
          <w:sz w:val="24"/>
          <w:szCs w:val="24"/>
        </w:rPr>
        <w:instrText xml:space="preserve"> HYPERLINK "https://venmo.com/code?user_id=3757859976251425258&amp;actor_id=3102665810640896514" \t "_blank" </w:instrText>
      </w:r>
      <w:r w:rsidR="005F1945" w:rsidRPr="00207252">
        <w:rPr>
          <w:rFonts w:ascii="Times New Roman" w:hAnsi="Times New Roman" w:cs="Times New Roman"/>
          <w:sz w:val="24"/>
          <w:szCs w:val="24"/>
        </w:rPr>
        <w:fldChar w:fldCharType="separate"/>
      </w:r>
      <w:r w:rsidRPr="00207252">
        <w:rPr>
          <w:rStyle w:val="Hyperlink"/>
          <w:rFonts w:ascii="Times New Roman" w:eastAsia="Times New Roman" w:hAnsi="Times New Roman" w:cs="Times New Roman"/>
          <w:color w:val="auto"/>
          <w:sz w:val="24"/>
          <w:szCs w:val="24"/>
        </w:rPr>
        <w:t>CNIA District 25 Area 7</w:t>
      </w:r>
      <w:r w:rsidRPr="00207252">
        <w:rPr>
          <w:rStyle w:val="Hyperlink"/>
          <w:rFonts w:ascii="Times New Roman" w:eastAsia="Times New Roman" w:hAnsi="Times New Roman" w:cs="Times New Roman"/>
          <w:sz w:val="24"/>
          <w:szCs w:val="24"/>
        </w:rPr>
        <w:t xml:space="preserve"> </w:t>
      </w:r>
      <w:r w:rsidR="005F1945" w:rsidRPr="00207252">
        <w:rPr>
          <w:rStyle w:val="Hyperlink"/>
          <w:rFonts w:ascii="Times New Roman" w:eastAsia="Times New Roman" w:hAnsi="Times New Roman" w:cs="Times New Roman"/>
          <w:sz w:val="24"/>
          <w:szCs w:val="24"/>
        </w:rPr>
        <w:fldChar w:fldCharType="end"/>
      </w:r>
    </w:p>
    <w:p w14:paraId="5F383414" w14:textId="77777777" w:rsidR="004827F8" w:rsidRPr="00207252" w:rsidRDefault="004827F8" w:rsidP="00207252">
      <w:pPr>
        <w:pStyle w:val="ListParagraph"/>
        <w:numPr>
          <w:ilvl w:val="0"/>
          <w:numId w:val="15"/>
        </w:numPr>
        <w:spacing w:before="0"/>
        <w:ind w:left="360"/>
        <w:rPr>
          <w:rFonts w:ascii="Times New Roman" w:hAnsi="Times New Roman" w:cs="Times New Roman"/>
          <w:sz w:val="24"/>
          <w:szCs w:val="24"/>
        </w:rPr>
      </w:pPr>
      <w:r w:rsidRPr="00207252">
        <w:rPr>
          <w:rFonts w:ascii="Times New Roman" w:hAnsi="Times New Roman" w:cs="Times New Roman"/>
          <w:sz w:val="24"/>
          <w:szCs w:val="24"/>
        </w:rPr>
        <w:t xml:space="preserve">CNIA, P.O. Box 161712, Sacramento, CA 95816-1712 or </w:t>
      </w:r>
      <w:hyperlink r:id="rId11" w:history="1">
        <w:r w:rsidRPr="00207252">
          <w:rPr>
            <w:rStyle w:val="Hyperlink"/>
            <w:rFonts w:ascii="Times New Roman" w:hAnsi="Times New Roman" w:cs="Times New Roman"/>
            <w:sz w:val="24"/>
            <w:szCs w:val="24"/>
          </w:rPr>
          <w:t>https://cnia.org/product/contribution/</w:t>
        </w:r>
      </w:hyperlink>
    </w:p>
    <w:p w14:paraId="34B5003A" w14:textId="77777777" w:rsidR="004827F8" w:rsidRPr="00207252" w:rsidRDefault="004827F8" w:rsidP="00207252">
      <w:pPr>
        <w:pStyle w:val="DefaultText"/>
        <w:rPr>
          <w:szCs w:val="24"/>
        </w:rPr>
      </w:pPr>
    </w:p>
    <w:p w14:paraId="59308040" w14:textId="77777777" w:rsidR="004827F8" w:rsidRPr="00207252" w:rsidRDefault="004827F8" w:rsidP="00207252">
      <w:pPr>
        <w:pStyle w:val="DefaultText"/>
        <w:rPr>
          <w:szCs w:val="24"/>
          <w:u w:val="single"/>
        </w:rPr>
      </w:pPr>
      <w:r w:rsidRPr="00207252">
        <w:rPr>
          <w:szCs w:val="24"/>
          <w:u w:val="single"/>
        </w:rPr>
        <w:t>Closing</w:t>
      </w:r>
    </w:p>
    <w:p w14:paraId="591929D6" w14:textId="06575404" w:rsidR="004827F8" w:rsidRPr="00207252" w:rsidRDefault="004827F8" w:rsidP="00207252">
      <w:pPr>
        <w:pStyle w:val="ListParagraph"/>
        <w:numPr>
          <w:ilvl w:val="0"/>
          <w:numId w:val="16"/>
        </w:numPr>
        <w:spacing w:before="0"/>
        <w:ind w:left="360"/>
        <w:rPr>
          <w:rFonts w:ascii="Times New Roman" w:hAnsi="Times New Roman" w:cs="Times New Roman"/>
          <w:sz w:val="24"/>
          <w:szCs w:val="24"/>
        </w:rPr>
      </w:pPr>
      <w:r w:rsidRPr="00207252">
        <w:rPr>
          <w:rFonts w:ascii="Times New Roman" w:hAnsi="Times New Roman" w:cs="Times New Roman"/>
          <w:sz w:val="24"/>
          <w:szCs w:val="24"/>
        </w:rPr>
        <w:t xml:space="preserve">The Responsibility Declaration: </w:t>
      </w:r>
      <w:r w:rsidRPr="00207252">
        <w:rPr>
          <w:rFonts w:ascii="Times New Roman" w:hAnsi="Times New Roman" w:cs="Times New Roman"/>
          <w:i/>
          <w:sz w:val="24"/>
          <w:szCs w:val="24"/>
        </w:rPr>
        <w:t>I am responsible when anyone, anywhere reaches out for help, I want the hand of AA always to be there. And for that, I am Responsible.</w:t>
      </w:r>
    </w:p>
    <w:p w14:paraId="249C60D9" w14:textId="77777777" w:rsidR="004827F8" w:rsidRPr="00207252" w:rsidRDefault="004827F8" w:rsidP="00207252">
      <w:pPr>
        <w:pStyle w:val="DefaultT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ind w:left="360"/>
        <w:rPr>
          <w:szCs w:val="24"/>
        </w:rPr>
      </w:pPr>
      <w:r w:rsidRPr="00207252">
        <w:rPr>
          <w:szCs w:val="24"/>
        </w:rPr>
        <w:t xml:space="preserve">Next Meeting </w:t>
      </w:r>
    </w:p>
    <w:p w14:paraId="43C99617" w14:textId="02373C1B" w:rsidR="00AF6288" w:rsidRPr="00207252" w:rsidRDefault="00AF6288" w:rsidP="00207252">
      <w:pPr>
        <w:pStyle w:val="DefaultT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386"/>
        </w:tabs>
        <w:ind w:left="360"/>
        <w:rPr>
          <w:szCs w:val="24"/>
        </w:rPr>
      </w:pPr>
      <w:r w:rsidRPr="00207252">
        <w:rPr>
          <w:szCs w:val="24"/>
        </w:rPr>
        <w:t xml:space="preserve">Adjournment </w:t>
      </w:r>
    </w:p>
    <w:p w14:paraId="72272582" w14:textId="77777777" w:rsidR="009A288C" w:rsidRPr="00207252" w:rsidRDefault="009A288C" w:rsidP="00207252">
      <w:pPr>
        <w:rPr>
          <w:rFonts w:ascii="Times New Roman" w:hAnsi="Times New Roman"/>
          <w:b/>
          <w:i/>
          <w:sz w:val="24"/>
          <w:szCs w:val="24"/>
        </w:rPr>
      </w:pPr>
      <w:bookmarkStart w:id="16" w:name="_Toc19955138"/>
      <w:r w:rsidRPr="00207252">
        <w:rPr>
          <w:rFonts w:ascii="Times New Roman" w:hAnsi="Times New Roman"/>
          <w:sz w:val="24"/>
          <w:szCs w:val="24"/>
        </w:rPr>
        <w:br w:type="page"/>
      </w:r>
    </w:p>
    <w:p w14:paraId="15C35624" w14:textId="4FF7D805" w:rsidR="00AF6288" w:rsidRPr="00207252" w:rsidRDefault="004827F8" w:rsidP="00207252">
      <w:pPr>
        <w:pStyle w:val="Heading2"/>
        <w:spacing w:before="0" w:after="0"/>
        <w:rPr>
          <w:rFonts w:ascii="Times New Roman" w:hAnsi="Times New Roman"/>
          <w:szCs w:val="24"/>
        </w:rPr>
      </w:pPr>
      <w:r w:rsidRPr="00207252">
        <w:rPr>
          <w:rFonts w:ascii="Times New Roman" w:hAnsi="Times New Roman"/>
          <w:szCs w:val="24"/>
        </w:rPr>
        <w:lastRenderedPageBreak/>
        <w:t>A</w:t>
      </w:r>
      <w:r w:rsidR="00AF6288" w:rsidRPr="00207252">
        <w:rPr>
          <w:rFonts w:ascii="Times New Roman" w:hAnsi="Times New Roman"/>
          <w:szCs w:val="24"/>
        </w:rPr>
        <w:t xml:space="preserve">. </w:t>
      </w:r>
      <w:bookmarkStart w:id="17" w:name="_Toc19955139"/>
      <w:bookmarkEnd w:id="16"/>
      <w:r w:rsidR="00AF6288" w:rsidRPr="00207252">
        <w:rPr>
          <w:rFonts w:ascii="Times New Roman" w:hAnsi="Times New Roman"/>
          <w:szCs w:val="24"/>
        </w:rPr>
        <w:t>EXPENSE CLAIM FORM</w:t>
      </w:r>
      <w:bookmarkEnd w:id="17"/>
      <w:r w:rsidR="00AF6288" w:rsidRPr="00207252">
        <w:rPr>
          <w:rFonts w:ascii="Times New Roman" w:hAnsi="Times New Roman"/>
          <w:szCs w:val="24"/>
        </w:rPr>
        <w:t xml:space="preserve"> </w:t>
      </w:r>
    </w:p>
    <w:p w14:paraId="7BF95CC3" w14:textId="77777777" w:rsidR="00C340CC" w:rsidRPr="00207252" w:rsidRDefault="00C340CC" w:rsidP="00207252">
      <w:pPr>
        <w:rPr>
          <w:rFonts w:ascii="Times New Roman" w:hAnsi="Times New Roman"/>
          <w:sz w:val="24"/>
          <w:szCs w:val="24"/>
        </w:rPr>
      </w:pPr>
    </w:p>
    <w:p w14:paraId="01CC6CA9" w14:textId="4E79EC3B" w:rsidR="00AF6288" w:rsidRPr="00207252" w:rsidRDefault="00AF6288" w:rsidP="00207252">
      <w:pPr>
        <w:pStyle w:val="DefaultText"/>
        <w:jc w:val="center"/>
        <w:rPr>
          <w:szCs w:val="24"/>
        </w:rPr>
      </w:pPr>
      <w:r w:rsidRPr="00207252">
        <w:rPr>
          <w:b/>
          <w:szCs w:val="24"/>
        </w:rPr>
        <w:t xml:space="preserve">CNIA DISTRICT </w:t>
      </w:r>
      <w:r w:rsidR="00C340CC" w:rsidRPr="00207252">
        <w:rPr>
          <w:b/>
          <w:szCs w:val="24"/>
        </w:rPr>
        <w:t>25</w:t>
      </w:r>
      <w:r w:rsidRPr="00207252">
        <w:rPr>
          <w:b/>
          <w:szCs w:val="24"/>
        </w:rPr>
        <w:t xml:space="preserve"> </w:t>
      </w:r>
    </w:p>
    <w:p w14:paraId="1A71511C" w14:textId="77777777" w:rsidR="00AF6288" w:rsidRPr="00207252" w:rsidRDefault="00AF6288" w:rsidP="00207252">
      <w:pPr>
        <w:pStyle w:val="DefaultText"/>
        <w:jc w:val="center"/>
        <w:rPr>
          <w:szCs w:val="24"/>
        </w:rPr>
      </w:pPr>
      <w:r w:rsidRPr="00207252">
        <w:rPr>
          <w:b/>
          <w:szCs w:val="24"/>
        </w:rPr>
        <w:t>TRUSTED SERVANTS EXPENSE REPORT</w:t>
      </w:r>
    </w:p>
    <w:p w14:paraId="08415E1E" w14:textId="77777777" w:rsidR="00AF6288" w:rsidRPr="00207252" w:rsidRDefault="00AF6288" w:rsidP="00207252">
      <w:pPr>
        <w:pStyle w:val="DefaultText"/>
        <w:rPr>
          <w:szCs w:val="24"/>
        </w:rPr>
      </w:pPr>
    </w:p>
    <w:p w14:paraId="4EC45F31" w14:textId="69844172" w:rsidR="00AF6288" w:rsidRPr="00207252" w:rsidRDefault="00AF6288" w:rsidP="00207252">
      <w:pPr>
        <w:pStyle w:val="DefaultText"/>
        <w:rPr>
          <w:szCs w:val="24"/>
        </w:rPr>
      </w:pPr>
      <w:r w:rsidRPr="00207252">
        <w:rPr>
          <w:szCs w:val="24"/>
        </w:rPr>
        <w:t>For dates:</w:t>
      </w:r>
      <w:r w:rsidR="00C340CC" w:rsidRPr="00207252">
        <w:rPr>
          <w:szCs w:val="24"/>
        </w:rPr>
        <w:t xml:space="preserve"> </w:t>
      </w:r>
      <w:r w:rsidRPr="00207252">
        <w:rPr>
          <w:szCs w:val="24"/>
          <w:u w:val="single"/>
        </w:rPr>
        <w:t xml:space="preserve">                               </w:t>
      </w:r>
      <w:r w:rsidR="00C340CC" w:rsidRPr="00207252">
        <w:rPr>
          <w:szCs w:val="24"/>
        </w:rPr>
        <w:t xml:space="preserve"> to __________________</w:t>
      </w:r>
      <w:r w:rsidRPr="00207252">
        <w:rPr>
          <w:szCs w:val="24"/>
          <w:u w:val="single"/>
        </w:rPr>
        <w:t xml:space="preserve">                            </w:t>
      </w:r>
    </w:p>
    <w:p w14:paraId="5E84C0C7" w14:textId="77777777" w:rsidR="00AF6288" w:rsidRPr="00207252" w:rsidRDefault="00AF6288" w:rsidP="00207252">
      <w:pPr>
        <w:pStyle w:val="DefaultText"/>
        <w:rPr>
          <w:szCs w:val="24"/>
        </w:rPr>
      </w:pPr>
    </w:p>
    <w:p w14:paraId="25E4744D" w14:textId="77777777" w:rsidR="00AF6288" w:rsidRPr="00207252" w:rsidRDefault="00AF6288" w:rsidP="00207252">
      <w:pPr>
        <w:pStyle w:val="DefaultText"/>
        <w:rPr>
          <w:szCs w:val="24"/>
          <w:u w:val="single"/>
        </w:rPr>
      </w:pPr>
      <w:r w:rsidRPr="00207252">
        <w:rPr>
          <w:szCs w:val="24"/>
        </w:rPr>
        <w:t xml:space="preserve">Name: </w:t>
      </w:r>
      <w:r w:rsidRPr="00207252">
        <w:rPr>
          <w:szCs w:val="24"/>
          <w:u w:val="single"/>
        </w:rPr>
        <w:t xml:space="preserve">                                                                </w:t>
      </w:r>
      <w:r w:rsidRPr="00207252">
        <w:rPr>
          <w:szCs w:val="24"/>
        </w:rPr>
        <w:t xml:space="preserve"> Position:</w:t>
      </w:r>
      <w:r w:rsidRPr="00207252">
        <w:rPr>
          <w:szCs w:val="24"/>
          <w:u w:val="single"/>
        </w:rPr>
        <w:t xml:space="preserve"> </w:t>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p>
    <w:p w14:paraId="484E77ED" w14:textId="77777777" w:rsidR="00AF6288" w:rsidRPr="00207252" w:rsidRDefault="00AF6288" w:rsidP="00207252">
      <w:pPr>
        <w:pStyle w:val="DefaultText"/>
        <w:rPr>
          <w:szCs w:val="24"/>
          <w:u w:val="single"/>
        </w:rPr>
      </w:pPr>
    </w:p>
    <w:p w14:paraId="055BA3A8" w14:textId="11CFA090" w:rsidR="00AF6288" w:rsidRPr="00207252" w:rsidRDefault="00AF6288" w:rsidP="00207252">
      <w:pPr>
        <w:pStyle w:val="DefaultText"/>
        <w:rPr>
          <w:szCs w:val="24"/>
          <w:u w:val="single"/>
        </w:rPr>
      </w:pPr>
      <w:r w:rsidRPr="00207252">
        <w:rPr>
          <w:szCs w:val="24"/>
        </w:rPr>
        <w:t xml:space="preserve">Address: </w:t>
      </w:r>
      <w:r w:rsidRPr="00207252">
        <w:rPr>
          <w:szCs w:val="24"/>
          <w:u w:val="single"/>
        </w:rPr>
        <w:t xml:space="preserve">                                                             </w:t>
      </w:r>
      <w:r w:rsidRPr="00207252">
        <w:rPr>
          <w:szCs w:val="24"/>
        </w:rPr>
        <w:t xml:space="preserve"> Phone</w:t>
      </w:r>
      <w:r w:rsidRPr="00207252">
        <w:rPr>
          <w:szCs w:val="24"/>
          <w:u w:val="single"/>
        </w:rPr>
        <w:t xml:space="preserve">: </w:t>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p>
    <w:p w14:paraId="27A20E5E" w14:textId="77777777" w:rsidR="00AF6288" w:rsidRPr="00207252" w:rsidRDefault="00AF6288" w:rsidP="00207252">
      <w:pPr>
        <w:pStyle w:val="DefaultText"/>
        <w:rPr>
          <w:szCs w:val="24"/>
        </w:rPr>
      </w:pPr>
    </w:p>
    <w:p w14:paraId="0F0DF7AE" w14:textId="77777777" w:rsidR="00AF6288" w:rsidRPr="00207252" w:rsidRDefault="00AF6288" w:rsidP="00207252">
      <w:pPr>
        <w:pStyle w:val="DefaultText"/>
        <w:rPr>
          <w:szCs w:val="24"/>
        </w:rPr>
      </w:pPr>
      <w:r w:rsidRPr="00207252">
        <w:rPr>
          <w:szCs w:val="24"/>
        </w:rPr>
        <w:t>City and zip:</w:t>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u w:val="single"/>
        </w:rPr>
        <w:tab/>
      </w:r>
      <w:r w:rsidRPr="00207252">
        <w:rPr>
          <w:szCs w:val="24"/>
        </w:rPr>
        <w:t xml:space="preserve"> </w:t>
      </w:r>
      <w:r w:rsidRPr="00207252">
        <w:rPr>
          <w:szCs w:val="24"/>
          <w:u w:val="single"/>
        </w:rPr>
        <w:t xml:space="preserve">                                                        </w:t>
      </w:r>
    </w:p>
    <w:p w14:paraId="25E38549" w14:textId="77777777" w:rsidR="00AF6288" w:rsidRPr="00207252" w:rsidRDefault="00AF6288" w:rsidP="00207252">
      <w:pPr>
        <w:pStyle w:val="DefaultText"/>
        <w:rPr>
          <w:szCs w:val="24"/>
        </w:rPr>
      </w:pPr>
    </w:p>
    <w:p w14:paraId="247D0867" w14:textId="77777777" w:rsidR="00AF6288" w:rsidRPr="00207252" w:rsidRDefault="00AF6288" w:rsidP="00207252">
      <w:pPr>
        <w:pStyle w:val="DefaultText"/>
        <w:jc w:val="center"/>
        <w:rPr>
          <w:szCs w:val="24"/>
        </w:rPr>
      </w:pPr>
      <w:r w:rsidRPr="00207252">
        <w:rPr>
          <w:b/>
          <w:i/>
          <w:szCs w:val="24"/>
        </w:rPr>
        <w:t>(Supporting bills, invoices and receipts must be attached for reimbursement)</w:t>
      </w:r>
    </w:p>
    <w:p w14:paraId="6BB82AD0" w14:textId="77777777" w:rsidR="00AF6288" w:rsidRPr="00207252" w:rsidRDefault="00AF6288" w:rsidP="00207252">
      <w:pPr>
        <w:pStyle w:val="DefaultText"/>
        <w:jc w:val="center"/>
        <w:rPr>
          <w:szCs w:val="24"/>
        </w:rPr>
      </w:pPr>
    </w:p>
    <w:p w14:paraId="134F4DC6" w14:textId="77777777" w:rsidR="00AF6288" w:rsidRPr="00207252" w:rsidRDefault="00AF6288" w:rsidP="00207252">
      <w:pPr>
        <w:pStyle w:val="DefaultText"/>
        <w:rPr>
          <w:szCs w:val="24"/>
        </w:rPr>
      </w:pPr>
      <w:r w:rsidRPr="00207252">
        <w:rPr>
          <w:szCs w:val="24"/>
        </w:rPr>
        <w:t>Please write a brief purpose of expenditure(s). Use back of sheet if needed.</w:t>
      </w:r>
    </w:p>
    <w:p w14:paraId="64676118" w14:textId="77777777" w:rsidR="00AF6288" w:rsidRPr="00207252" w:rsidRDefault="00AF6288" w:rsidP="00207252">
      <w:pPr>
        <w:pStyle w:val="DefaultText"/>
        <w:rPr>
          <w:szCs w:val="24"/>
        </w:rPr>
      </w:pPr>
    </w:p>
    <w:p w14:paraId="6D04D073" w14:textId="0B7F482D" w:rsidR="00AF6288" w:rsidRPr="00207252" w:rsidRDefault="00AF6288" w:rsidP="00207252">
      <w:pPr>
        <w:pStyle w:val="DefaultText"/>
        <w:rPr>
          <w:szCs w:val="24"/>
        </w:rPr>
      </w:pPr>
      <w:r w:rsidRPr="00207252">
        <w:rPr>
          <w:szCs w:val="24"/>
        </w:rPr>
        <w:t>Copying/Printing</w:t>
      </w:r>
      <w:r w:rsidRPr="00207252">
        <w:rPr>
          <w:szCs w:val="24"/>
        </w:rPr>
        <w:tab/>
      </w:r>
      <w:r w:rsidRPr="00207252">
        <w:rPr>
          <w:szCs w:val="24"/>
          <w:u w:val="single"/>
        </w:rPr>
        <w:t xml:space="preserve">                                                                                            </w:t>
      </w:r>
      <w:r w:rsidR="00C340CC" w:rsidRPr="00207252">
        <w:rPr>
          <w:szCs w:val="24"/>
          <w:u w:val="single"/>
        </w:rPr>
        <w:tab/>
      </w:r>
      <w:r w:rsidRPr="00207252">
        <w:rPr>
          <w:szCs w:val="24"/>
        </w:rPr>
        <w:t xml:space="preserve">$ </w:t>
      </w:r>
      <w:r w:rsidRPr="00207252">
        <w:rPr>
          <w:szCs w:val="24"/>
          <w:u w:val="single"/>
        </w:rPr>
        <w:tab/>
      </w:r>
      <w:r w:rsidRPr="00207252">
        <w:rPr>
          <w:szCs w:val="24"/>
          <w:u w:val="single"/>
        </w:rPr>
        <w:tab/>
        <w:t xml:space="preserve">                    </w:t>
      </w:r>
    </w:p>
    <w:p w14:paraId="6CBDB9D8" w14:textId="77777777" w:rsidR="00AF6288" w:rsidRPr="00207252" w:rsidRDefault="00AF6288" w:rsidP="00207252">
      <w:pPr>
        <w:pStyle w:val="DefaultText"/>
        <w:rPr>
          <w:szCs w:val="24"/>
        </w:rPr>
      </w:pPr>
      <w:r w:rsidRPr="00207252">
        <w:rPr>
          <w:szCs w:val="24"/>
        </w:rPr>
        <w:tab/>
      </w:r>
      <w:r w:rsidRPr="00207252">
        <w:rPr>
          <w:szCs w:val="24"/>
        </w:rPr>
        <w:tab/>
      </w:r>
    </w:p>
    <w:p w14:paraId="458F8D3A" w14:textId="08CCBFD7" w:rsidR="00AF6288" w:rsidRPr="00207252" w:rsidRDefault="00AF6288" w:rsidP="00207252">
      <w:pPr>
        <w:pStyle w:val="DefaultText"/>
        <w:rPr>
          <w:szCs w:val="24"/>
        </w:rPr>
      </w:pPr>
      <w:r w:rsidRPr="00207252">
        <w:rPr>
          <w:szCs w:val="24"/>
        </w:rPr>
        <w:t>Postage</w:t>
      </w:r>
      <w:r w:rsidRPr="00207252">
        <w:rPr>
          <w:szCs w:val="24"/>
        </w:rPr>
        <w:tab/>
      </w:r>
      <w:r w:rsidRPr="00207252">
        <w:rPr>
          <w:szCs w:val="24"/>
        </w:rPr>
        <w:tab/>
      </w:r>
      <w:r w:rsidRPr="00207252">
        <w:rPr>
          <w:szCs w:val="24"/>
          <w:u w:val="single"/>
        </w:rPr>
        <w:t xml:space="preserve">                                                                  </w:t>
      </w:r>
      <w:r w:rsidR="00C340CC" w:rsidRPr="00207252">
        <w:rPr>
          <w:szCs w:val="24"/>
          <w:u w:val="single"/>
        </w:rPr>
        <w:t xml:space="preserve">                      </w:t>
      </w:r>
      <w:r w:rsidR="00C340CC" w:rsidRPr="00207252">
        <w:rPr>
          <w:szCs w:val="24"/>
          <w:u w:val="single"/>
        </w:rPr>
        <w:tab/>
      </w:r>
      <w:r w:rsidRPr="00207252">
        <w:rPr>
          <w:szCs w:val="24"/>
        </w:rPr>
        <w:t xml:space="preserve">$ </w:t>
      </w:r>
      <w:r w:rsidRPr="00207252">
        <w:rPr>
          <w:szCs w:val="24"/>
          <w:u w:val="single"/>
        </w:rPr>
        <w:tab/>
      </w:r>
      <w:r w:rsidR="00C340CC" w:rsidRPr="00207252">
        <w:rPr>
          <w:szCs w:val="24"/>
          <w:u w:val="single"/>
        </w:rPr>
        <w:t>______</w:t>
      </w:r>
      <w:r w:rsidRPr="00207252">
        <w:rPr>
          <w:szCs w:val="24"/>
          <w:u w:val="single"/>
        </w:rPr>
        <w:t xml:space="preserve"> </w:t>
      </w:r>
    </w:p>
    <w:p w14:paraId="2F29CA5B" w14:textId="77777777" w:rsidR="00AF6288" w:rsidRPr="00207252" w:rsidRDefault="00AF6288" w:rsidP="00207252">
      <w:pPr>
        <w:pStyle w:val="DefaultText"/>
        <w:rPr>
          <w:szCs w:val="24"/>
        </w:rPr>
      </w:pPr>
    </w:p>
    <w:p w14:paraId="7144C831" w14:textId="31E84EF5" w:rsidR="00AF6288" w:rsidRPr="00207252" w:rsidRDefault="00AF6288" w:rsidP="00207252">
      <w:pPr>
        <w:pStyle w:val="DefaultText"/>
        <w:rPr>
          <w:szCs w:val="24"/>
        </w:rPr>
      </w:pPr>
      <w:r w:rsidRPr="00207252">
        <w:rPr>
          <w:szCs w:val="24"/>
        </w:rPr>
        <w:t>Supplies</w:t>
      </w:r>
      <w:r w:rsidRPr="00207252">
        <w:rPr>
          <w:szCs w:val="24"/>
        </w:rPr>
        <w:tab/>
      </w:r>
      <w:r w:rsidRPr="00207252">
        <w:rPr>
          <w:szCs w:val="24"/>
        </w:rPr>
        <w:tab/>
      </w:r>
      <w:r w:rsidRPr="00207252">
        <w:rPr>
          <w:szCs w:val="24"/>
          <w:u w:val="single"/>
        </w:rPr>
        <w:t xml:space="preserve">                                                                             </w:t>
      </w:r>
      <w:r w:rsidRPr="00207252">
        <w:rPr>
          <w:szCs w:val="24"/>
          <w:u w:val="single"/>
        </w:rPr>
        <w:tab/>
        <w:t xml:space="preserve">    </w:t>
      </w:r>
      <w:r w:rsidRPr="00207252">
        <w:rPr>
          <w:szCs w:val="24"/>
          <w:u w:val="single"/>
        </w:rPr>
        <w:tab/>
      </w:r>
      <w:r w:rsidRPr="00207252">
        <w:rPr>
          <w:szCs w:val="24"/>
        </w:rPr>
        <w:t xml:space="preserve">$ </w:t>
      </w:r>
      <w:r w:rsidRPr="00207252">
        <w:rPr>
          <w:szCs w:val="24"/>
          <w:u w:val="single"/>
        </w:rPr>
        <w:t xml:space="preserve"> </w:t>
      </w:r>
      <w:r w:rsidRPr="00207252">
        <w:rPr>
          <w:szCs w:val="24"/>
          <w:u w:val="single"/>
        </w:rPr>
        <w:tab/>
      </w:r>
      <w:r w:rsidRPr="00207252">
        <w:rPr>
          <w:szCs w:val="24"/>
          <w:u w:val="single"/>
        </w:rPr>
        <w:tab/>
        <w:t xml:space="preserve">                   </w:t>
      </w:r>
    </w:p>
    <w:p w14:paraId="76C0F669" w14:textId="77777777" w:rsidR="00AF6288" w:rsidRPr="00207252" w:rsidRDefault="00AF6288" w:rsidP="00207252">
      <w:pPr>
        <w:pStyle w:val="DefaultText"/>
        <w:rPr>
          <w:szCs w:val="24"/>
        </w:rPr>
      </w:pPr>
    </w:p>
    <w:p w14:paraId="63BA08A9" w14:textId="77777777" w:rsidR="00AF6288" w:rsidRPr="00207252" w:rsidRDefault="00AF6288" w:rsidP="00207252">
      <w:pPr>
        <w:pStyle w:val="DefaultText"/>
        <w:rPr>
          <w:szCs w:val="24"/>
        </w:rPr>
      </w:pPr>
      <w:r w:rsidRPr="00207252">
        <w:rPr>
          <w:szCs w:val="24"/>
        </w:rPr>
        <w:t>Telephone</w:t>
      </w:r>
      <w:r w:rsidRPr="00207252">
        <w:rPr>
          <w:szCs w:val="24"/>
        </w:rPr>
        <w:tab/>
      </w:r>
      <w:r w:rsidRPr="00207252">
        <w:rPr>
          <w:szCs w:val="24"/>
        </w:rPr>
        <w:tab/>
      </w:r>
      <w:r w:rsidRPr="00207252">
        <w:rPr>
          <w:szCs w:val="24"/>
          <w:u w:val="single"/>
        </w:rPr>
        <w:t xml:space="preserve">                                                                                           </w:t>
      </w:r>
      <w:r w:rsidRPr="00207252">
        <w:rPr>
          <w:szCs w:val="24"/>
          <w:u w:val="single"/>
        </w:rPr>
        <w:tab/>
      </w:r>
      <w:r w:rsidRPr="00207252">
        <w:rPr>
          <w:szCs w:val="24"/>
        </w:rPr>
        <w:t xml:space="preserve">$ </w:t>
      </w:r>
      <w:r w:rsidRPr="00207252">
        <w:rPr>
          <w:szCs w:val="24"/>
          <w:u w:val="single"/>
        </w:rPr>
        <w:tab/>
      </w:r>
      <w:r w:rsidRPr="00207252">
        <w:rPr>
          <w:szCs w:val="24"/>
          <w:u w:val="single"/>
        </w:rPr>
        <w:tab/>
        <w:t xml:space="preserve">                    </w:t>
      </w:r>
    </w:p>
    <w:p w14:paraId="72EB3899" w14:textId="77777777" w:rsidR="00AF6288" w:rsidRPr="00207252" w:rsidRDefault="00AF6288" w:rsidP="00207252">
      <w:pPr>
        <w:pStyle w:val="DefaultText"/>
        <w:rPr>
          <w:szCs w:val="24"/>
        </w:rPr>
      </w:pPr>
    </w:p>
    <w:p w14:paraId="44E7336D" w14:textId="3829DB28" w:rsidR="00AF6288" w:rsidRPr="00207252" w:rsidRDefault="00AF6288" w:rsidP="00207252">
      <w:pPr>
        <w:pStyle w:val="DefaultText"/>
        <w:rPr>
          <w:szCs w:val="24"/>
        </w:rPr>
      </w:pPr>
      <w:r w:rsidRPr="00207252">
        <w:rPr>
          <w:szCs w:val="24"/>
        </w:rPr>
        <w:t>Registration Fees</w:t>
      </w:r>
      <w:r w:rsidRPr="00207252">
        <w:rPr>
          <w:szCs w:val="24"/>
        </w:rPr>
        <w:tab/>
      </w:r>
      <w:r w:rsidRPr="00207252">
        <w:rPr>
          <w:szCs w:val="24"/>
          <w:u w:val="single"/>
        </w:rPr>
        <w:t xml:space="preserve">                                                                                            </w:t>
      </w:r>
      <w:r w:rsidRPr="00207252">
        <w:rPr>
          <w:szCs w:val="24"/>
          <w:u w:val="single"/>
        </w:rPr>
        <w:tab/>
      </w:r>
      <w:r w:rsidRPr="00207252">
        <w:rPr>
          <w:szCs w:val="24"/>
        </w:rPr>
        <w:t xml:space="preserve">$ </w:t>
      </w:r>
      <w:r w:rsidRPr="00207252">
        <w:rPr>
          <w:szCs w:val="24"/>
          <w:u w:val="single"/>
        </w:rPr>
        <w:tab/>
      </w:r>
      <w:r w:rsidRPr="00207252">
        <w:rPr>
          <w:szCs w:val="24"/>
          <w:u w:val="single"/>
        </w:rPr>
        <w:tab/>
        <w:t xml:space="preserve">                    </w:t>
      </w:r>
    </w:p>
    <w:p w14:paraId="74ACC186" w14:textId="77777777" w:rsidR="00AF6288" w:rsidRPr="00207252" w:rsidRDefault="00AF6288" w:rsidP="00207252">
      <w:pPr>
        <w:pStyle w:val="DefaultText"/>
        <w:rPr>
          <w:szCs w:val="24"/>
        </w:rPr>
      </w:pPr>
      <w:r w:rsidRPr="00207252">
        <w:rPr>
          <w:szCs w:val="24"/>
        </w:rPr>
        <w:tab/>
      </w:r>
    </w:p>
    <w:p w14:paraId="22892539" w14:textId="2B9061F4" w:rsidR="00AF6288" w:rsidRPr="00207252" w:rsidRDefault="00AF6288" w:rsidP="00207252">
      <w:pPr>
        <w:pStyle w:val="DefaultText"/>
        <w:rPr>
          <w:szCs w:val="24"/>
        </w:rPr>
      </w:pPr>
      <w:r w:rsidRPr="00207252">
        <w:rPr>
          <w:szCs w:val="24"/>
        </w:rPr>
        <w:t>Mileage @ $0.</w:t>
      </w:r>
      <w:r w:rsidR="009F1A25" w:rsidRPr="00207252">
        <w:rPr>
          <w:szCs w:val="24"/>
        </w:rPr>
        <w:t>__</w:t>
      </w:r>
      <w:r w:rsidRPr="00207252">
        <w:rPr>
          <w:szCs w:val="24"/>
        </w:rPr>
        <w:t>/mile</w:t>
      </w:r>
      <w:r w:rsidRPr="00207252">
        <w:rPr>
          <w:szCs w:val="24"/>
        </w:rPr>
        <w:tab/>
      </w:r>
      <w:r w:rsidRPr="00207252">
        <w:rPr>
          <w:szCs w:val="24"/>
          <w:u w:val="single"/>
        </w:rPr>
        <w:t xml:space="preserve">                                                                                    </w:t>
      </w:r>
      <w:r w:rsidRPr="00207252">
        <w:rPr>
          <w:szCs w:val="24"/>
        </w:rPr>
        <w:t xml:space="preserve">$ </w:t>
      </w:r>
      <w:r w:rsidRPr="00207252">
        <w:rPr>
          <w:szCs w:val="24"/>
          <w:u w:val="single"/>
        </w:rPr>
        <w:tab/>
      </w:r>
      <w:r w:rsidRPr="00207252">
        <w:rPr>
          <w:szCs w:val="24"/>
          <w:u w:val="single"/>
        </w:rPr>
        <w:tab/>
        <w:t xml:space="preserve">                    </w:t>
      </w:r>
    </w:p>
    <w:p w14:paraId="0265B2C9" w14:textId="77777777" w:rsidR="00AF6288" w:rsidRPr="00207252" w:rsidRDefault="00AF6288" w:rsidP="00207252">
      <w:pPr>
        <w:pStyle w:val="DefaultText"/>
        <w:rPr>
          <w:szCs w:val="24"/>
        </w:rPr>
      </w:pPr>
    </w:p>
    <w:p w14:paraId="1288698B" w14:textId="46FBB1FB" w:rsidR="00AF6288" w:rsidRPr="00207252" w:rsidRDefault="00AF6288" w:rsidP="00207252">
      <w:pPr>
        <w:pStyle w:val="DefaultText"/>
        <w:rPr>
          <w:szCs w:val="24"/>
        </w:rPr>
      </w:pPr>
      <w:r w:rsidRPr="00207252">
        <w:rPr>
          <w:szCs w:val="24"/>
          <w:u w:val="single"/>
        </w:rPr>
        <w:t xml:space="preserve">                      </w:t>
      </w:r>
      <w:r w:rsidRPr="00207252">
        <w:rPr>
          <w:szCs w:val="24"/>
          <w:u w:val="single"/>
        </w:rPr>
        <w:tab/>
        <w:t xml:space="preserve">                                                                                             </w:t>
      </w:r>
      <w:r w:rsidRPr="00207252">
        <w:rPr>
          <w:szCs w:val="24"/>
          <w:u w:val="single"/>
        </w:rPr>
        <w:tab/>
        <w:t xml:space="preserve">            </w:t>
      </w:r>
      <w:r w:rsidRPr="00207252">
        <w:rPr>
          <w:szCs w:val="24"/>
        </w:rPr>
        <w:t xml:space="preserve">$ </w:t>
      </w:r>
      <w:r w:rsidRPr="00207252">
        <w:rPr>
          <w:szCs w:val="24"/>
          <w:u w:val="single"/>
        </w:rPr>
        <w:tab/>
      </w:r>
      <w:r w:rsidRPr="00207252">
        <w:rPr>
          <w:szCs w:val="24"/>
          <w:u w:val="single"/>
        </w:rPr>
        <w:tab/>
        <w:t xml:space="preserve">                    </w:t>
      </w:r>
    </w:p>
    <w:p w14:paraId="1645A689" w14:textId="77777777" w:rsidR="00AF6288" w:rsidRPr="00207252" w:rsidRDefault="00AF6288" w:rsidP="00207252">
      <w:pPr>
        <w:pStyle w:val="DefaultText"/>
        <w:rPr>
          <w:szCs w:val="24"/>
        </w:rPr>
      </w:pPr>
    </w:p>
    <w:p w14:paraId="09128042" w14:textId="19956689" w:rsidR="00AF6288" w:rsidRPr="00207252" w:rsidRDefault="00C340CC" w:rsidP="00207252">
      <w:pPr>
        <w:pStyle w:val="DefaultText"/>
        <w:ind w:left="6480" w:firstLine="720"/>
        <w:rPr>
          <w:szCs w:val="24"/>
        </w:rPr>
      </w:pPr>
      <w:r w:rsidRPr="00207252">
        <w:rPr>
          <w:szCs w:val="24"/>
        </w:rPr>
        <w:t xml:space="preserve">  Total  </w:t>
      </w:r>
      <w:r w:rsidR="00AF6288" w:rsidRPr="00207252">
        <w:rPr>
          <w:szCs w:val="24"/>
        </w:rPr>
        <w:t xml:space="preserve">$ </w:t>
      </w:r>
      <w:r w:rsidRPr="00207252">
        <w:rPr>
          <w:szCs w:val="24"/>
          <w:u w:val="single"/>
        </w:rPr>
        <w:tab/>
        <w:t>______</w:t>
      </w:r>
      <w:r w:rsidR="00AF6288" w:rsidRPr="00207252">
        <w:rPr>
          <w:szCs w:val="24"/>
          <w:u w:val="single"/>
        </w:rPr>
        <w:t xml:space="preserve">                   </w:t>
      </w:r>
    </w:p>
    <w:p w14:paraId="25CF1714" w14:textId="77777777" w:rsidR="00AF6288" w:rsidRPr="00207252" w:rsidRDefault="00AF6288" w:rsidP="00207252">
      <w:pPr>
        <w:pStyle w:val="DefaultText"/>
        <w:rPr>
          <w:szCs w:val="24"/>
        </w:rPr>
      </w:pPr>
    </w:p>
    <w:p w14:paraId="14B52F76" w14:textId="1C5A6800" w:rsidR="00AF6288" w:rsidRPr="00207252" w:rsidRDefault="00AF6288" w:rsidP="00207252">
      <w:pPr>
        <w:pStyle w:val="DefaultText"/>
        <w:ind w:left="5040"/>
        <w:rPr>
          <w:szCs w:val="24"/>
        </w:rPr>
      </w:pPr>
      <w:r w:rsidRPr="00207252">
        <w:rPr>
          <w:szCs w:val="24"/>
        </w:rPr>
        <w:t xml:space="preserve">Trusted Servant </w:t>
      </w:r>
      <w:r w:rsidR="00C340CC" w:rsidRPr="00207252">
        <w:rPr>
          <w:szCs w:val="24"/>
        </w:rPr>
        <w:t>Contribution</w:t>
      </w:r>
      <w:r w:rsidRPr="00207252">
        <w:rPr>
          <w:szCs w:val="24"/>
        </w:rPr>
        <w:tab/>
        <w:t xml:space="preserve">$ </w:t>
      </w:r>
      <w:r w:rsidRPr="00207252">
        <w:rPr>
          <w:szCs w:val="24"/>
          <w:u w:val="single"/>
        </w:rPr>
        <w:t xml:space="preserve">                    </w:t>
      </w:r>
      <w:r w:rsidRPr="00207252">
        <w:rPr>
          <w:szCs w:val="24"/>
          <w:u w:val="single"/>
        </w:rPr>
        <w:tab/>
      </w:r>
      <w:r w:rsidRPr="00207252">
        <w:rPr>
          <w:szCs w:val="24"/>
        </w:rPr>
        <w:t xml:space="preserve"> </w:t>
      </w:r>
    </w:p>
    <w:p w14:paraId="05EA8981" w14:textId="77777777" w:rsidR="00AF6288" w:rsidRPr="00207252" w:rsidRDefault="00AF6288" w:rsidP="00207252">
      <w:pPr>
        <w:pStyle w:val="DefaultText"/>
        <w:rPr>
          <w:szCs w:val="24"/>
        </w:rPr>
      </w:pPr>
    </w:p>
    <w:p w14:paraId="11A9BFDB" w14:textId="1A8A9D06" w:rsidR="00AF6288" w:rsidRPr="00207252" w:rsidRDefault="00AF6288" w:rsidP="00207252">
      <w:pPr>
        <w:pStyle w:val="DefaultText"/>
        <w:rPr>
          <w:szCs w:val="24"/>
        </w:rPr>
      </w:pPr>
      <w:r w:rsidRPr="00207252">
        <w:rPr>
          <w:szCs w:val="24"/>
        </w:rPr>
        <w:t xml:space="preserve"> </w:t>
      </w:r>
      <w:r w:rsidRPr="00207252">
        <w:rPr>
          <w:szCs w:val="24"/>
        </w:rPr>
        <w:tab/>
      </w:r>
      <w:r w:rsidRPr="00207252">
        <w:rPr>
          <w:szCs w:val="24"/>
        </w:rPr>
        <w:tab/>
      </w:r>
      <w:r w:rsidRPr="00207252">
        <w:rPr>
          <w:szCs w:val="24"/>
        </w:rPr>
        <w:tab/>
      </w:r>
      <w:r w:rsidRPr="00207252">
        <w:rPr>
          <w:szCs w:val="24"/>
        </w:rPr>
        <w:tab/>
      </w:r>
      <w:r w:rsidRPr="00207252">
        <w:rPr>
          <w:szCs w:val="24"/>
        </w:rPr>
        <w:tab/>
      </w:r>
      <w:r w:rsidRPr="00207252">
        <w:rPr>
          <w:szCs w:val="24"/>
        </w:rPr>
        <w:tab/>
      </w:r>
      <w:r w:rsidRPr="00207252">
        <w:rPr>
          <w:szCs w:val="24"/>
        </w:rPr>
        <w:tab/>
      </w:r>
      <w:r w:rsidRPr="00207252">
        <w:rPr>
          <w:szCs w:val="24"/>
        </w:rPr>
        <w:tab/>
      </w:r>
      <w:r w:rsidR="00C340CC" w:rsidRPr="00207252">
        <w:rPr>
          <w:szCs w:val="24"/>
        </w:rPr>
        <w:t xml:space="preserve">    </w:t>
      </w:r>
      <w:r w:rsidRPr="00207252">
        <w:rPr>
          <w:szCs w:val="24"/>
        </w:rPr>
        <w:t>To Be Reimbursed</w:t>
      </w:r>
      <w:r w:rsidR="00C340CC" w:rsidRPr="00207252">
        <w:rPr>
          <w:szCs w:val="24"/>
        </w:rPr>
        <w:t xml:space="preserve">  </w:t>
      </w:r>
      <w:r w:rsidRPr="00207252">
        <w:rPr>
          <w:szCs w:val="24"/>
        </w:rPr>
        <w:t xml:space="preserve">$ </w:t>
      </w:r>
    </w:p>
    <w:p w14:paraId="568F934B" w14:textId="24DBAD0D" w:rsidR="00AF6288" w:rsidRPr="00207252" w:rsidRDefault="00AF6288" w:rsidP="00207252">
      <w:pPr>
        <w:pStyle w:val="DefaultText"/>
        <w:rPr>
          <w:szCs w:val="24"/>
        </w:rPr>
      </w:pPr>
    </w:p>
    <w:p w14:paraId="2BF44737" w14:textId="52B6A5BA" w:rsidR="00AF6288" w:rsidRPr="00207252" w:rsidRDefault="00AF6288" w:rsidP="00207252">
      <w:pPr>
        <w:pStyle w:val="DefaultText"/>
        <w:rPr>
          <w:szCs w:val="24"/>
        </w:rPr>
      </w:pPr>
    </w:p>
    <w:p w14:paraId="555CCA18" w14:textId="4400B367" w:rsidR="00AF6288" w:rsidRPr="00207252" w:rsidRDefault="00AF6288" w:rsidP="00207252">
      <w:pPr>
        <w:pStyle w:val="DefaultText"/>
        <w:rPr>
          <w:szCs w:val="24"/>
          <w:u w:val="single"/>
        </w:rPr>
      </w:pPr>
      <w:r w:rsidRPr="00207252">
        <w:rPr>
          <w:szCs w:val="24"/>
        </w:rPr>
        <w:t>PETTY CASH</w:t>
      </w:r>
      <w:r w:rsidRPr="00207252">
        <w:rPr>
          <w:szCs w:val="24"/>
          <w:u w:val="single"/>
        </w:rPr>
        <w:t xml:space="preserve">                                                                                                      </w:t>
      </w:r>
      <w:r w:rsidRPr="00207252">
        <w:rPr>
          <w:szCs w:val="24"/>
          <w:u w:val="single"/>
        </w:rPr>
        <w:tab/>
      </w:r>
      <w:r w:rsidRPr="00207252">
        <w:rPr>
          <w:szCs w:val="24"/>
        </w:rPr>
        <w:t xml:space="preserve"> $</w:t>
      </w:r>
      <w:r w:rsidRPr="00207252">
        <w:rPr>
          <w:szCs w:val="24"/>
          <w:u w:val="single"/>
        </w:rPr>
        <w:tab/>
      </w:r>
      <w:r w:rsidRPr="00207252">
        <w:rPr>
          <w:szCs w:val="24"/>
          <w:u w:val="single"/>
        </w:rPr>
        <w:tab/>
      </w:r>
    </w:p>
    <w:p w14:paraId="63C1CEA3" w14:textId="77777777" w:rsidR="00AF6288" w:rsidRPr="00207252" w:rsidRDefault="00AF6288" w:rsidP="00207252">
      <w:pPr>
        <w:pStyle w:val="DefaultText"/>
        <w:rPr>
          <w:szCs w:val="24"/>
        </w:rPr>
      </w:pPr>
      <w:r w:rsidRPr="00207252">
        <w:rPr>
          <w:szCs w:val="24"/>
          <w:u w:val="single"/>
        </w:rPr>
        <w:t xml:space="preserve">                 </w:t>
      </w:r>
      <w:r w:rsidRPr="00207252">
        <w:rPr>
          <w:szCs w:val="24"/>
        </w:rPr>
        <w:t xml:space="preserve"> </w:t>
      </w:r>
    </w:p>
    <w:p w14:paraId="1D212DD7" w14:textId="77777777" w:rsidR="00AF6288" w:rsidRPr="00207252" w:rsidRDefault="00AF6288" w:rsidP="00207252">
      <w:pPr>
        <w:pStyle w:val="DefaultText"/>
        <w:rPr>
          <w:szCs w:val="24"/>
        </w:rPr>
      </w:pPr>
    </w:p>
    <w:p w14:paraId="1CE856CB" w14:textId="77777777" w:rsidR="00AF6288" w:rsidRPr="00207252" w:rsidRDefault="00AF6288" w:rsidP="00207252">
      <w:pPr>
        <w:pStyle w:val="DefaultText"/>
        <w:rPr>
          <w:szCs w:val="24"/>
        </w:rPr>
      </w:pPr>
      <w:r w:rsidRPr="00207252">
        <w:rPr>
          <w:szCs w:val="24"/>
        </w:rPr>
        <w:t xml:space="preserve">Signed: </w:t>
      </w:r>
      <w:r w:rsidRPr="00207252">
        <w:rPr>
          <w:szCs w:val="24"/>
          <w:u w:val="single"/>
        </w:rPr>
        <w:t xml:space="preserve">                                                             </w:t>
      </w:r>
      <w:r w:rsidRPr="00207252">
        <w:rPr>
          <w:szCs w:val="24"/>
        </w:rPr>
        <w:t xml:space="preserve">   Date </w:t>
      </w:r>
      <w:r w:rsidRPr="00207252">
        <w:rPr>
          <w:szCs w:val="24"/>
          <w:u w:val="single"/>
        </w:rPr>
        <w:t xml:space="preserve"> </w:t>
      </w:r>
      <w:r w:rsidRPr="00207252">
        <w:rPr>
          <w:szCs w:val="24"/>
        </w:rPr>
        <w:t>_________________________</w:t>
      </w:r>
      <w:r w:rsidRPr="00207252">
        <w:rPr>
          <w:szCs w:val="24"/>
          <w:u w:val="single"/>
        </w:rPr>
        <w:t xml:space="preserve">                              </w:t>
      </w:r>
    </w:p>
    <w:p w14:paraId="18565A61" w14:textId="5E74A1B3" w:rsidR="00AF6288" w:rsidRPr="00207252" w:rsidRDefault="00AF6288" w:rsidP="00207252">
      <w:pPr>
        <w:pStyle w:val="DefaultText"/>
        <w:rPr>
          <w:szCs w:val="24"/>
        </w:rPr>
      </w:pPr>
      <w:r w:rsidRPr="00207252">
        <w:rPr>
          <w:szCs w:val="24"/>
        </w:rPr>
        <w:t xml:space="preserve">Mail to: District </w:t>
      </w:r>
      <w:r w:rsidR="00C340CC" w:rsidRPr="00207252">
        <w:rPr>
          <w:szCs w:val="24"/>
        </w:rPr>
        <w:t>25</w:t>
      </w:r>
      <w:r w:rsidRPr="00207252">
        <w:rPr>
          <w:szCs w:val="24"/>
        </w:rPr>
        <w:t xml:space="preserve">, </w:t>
      </w:r>
      <w:r w:rsidR="00C340CC" w:rsidRPr="00207252">
        <w:rPr>
          <w:szCs w:val="24"/>
        </w:rPr>
        <w:t>ADDRESS</w:t>
      </w:r>
      <w:r w:rsidRPr="00207252">
        <w:rPr>
          <w:szCs w:val="24"/>
        </w:rPr>
        <w:t xml:space="preserve"> or give to Treasurer. Thank you.</w:t>
      </w:r>
    </w:p>
    <w:p w14:paraId="43D5EA4B" w14:textId="77777777" w:rsidR="00AF6288" w:rsidRPr="00207252" w:rsidRDefault="00AF6288" w:rsidP="00207252">
      <w:pPr>
        <w:pStyle w:val="DefaultText"/>
        <w:rPr>
          <w:szCs w:val="24"/>
        </w:rPr>
      </w:pPr>
    </w:p>
    <w:p w14:paraId="008A1BC9" w14:textId="77777777" w:rsidR="00AF6288" w:rsidRPr="00207252" w:rsidRDefault="00AF6288" w:rsidP="00207252">
      <w:pPr>
        <w:pStyle w:val="DefaultText"/>
        <w:rPr>
          <w:szCs w:val="24"/>
        </w:rPr>
      </w:pPr>
    </w:p>
    <w:p w14:paraId="40A00F09" w14:textId="58CBC0E7" w:rsidR="00C340CC" w:rsidRPr="00207252" w:rsidRDefault="00AF6288" w:rsidP="00207252">
      <w:pPr>
        <w:pStyle w:val="DefaultText"/>
        <w:rPr>
          <w:szCs w:val="24"/>
        </w:rPr>
      </w:pPr>
      <w:r w:rsidRPr="00207252">
        <w:rPr>
          <w:szCs w:val="24"/>
        </w:rPr>
        <w:t>Date received</w:t>
      </w:r>
      <w:r w:rsidR="00C340CC" w:rsidRPr="00207252">
        <w:rPr>
          <w:szCs w:val="24"/>
        </w:rPr>
        <w:t>:</w:t>
      </w:r>
      <w:r w:rsidRPr="00207252">
        <w:rPr>
          <w:szCs w:val="24"/>
        </w:rPr>
        <w:t xml:space="preserve"> </w:t>
      </w:r>
      <w:r w:rsidR="00C340CC" w:rsidRPr="00207252">
        <w:rPr>
          <w:szCs w:val="24"/>
          <w:u w:val="single"/>
        </w:rPr>
        <w:t>__</w:t>
      </w:r>
      <w:r w:rsidR="00C340CC" w:rsidRPr="00207252">
        <w:rPr>
          <w:szCs w:val="24"/>
          <w:u w:val="single"/>
        </w:rPr>
        <w:tab/>
      </w:r>
      <w:r w:rsidR="00C340CC" w:rsidRPr="00207252">
        <w:rPr>
          <w:szCs w:val="24"/>
          <w:u w:val="single"/>
        </w:rPr>
        <w:tab/>
        <w:t>___</w:t>
      </w:r>
      <w:r w:rsidRPr="00207252">
        <w:rPr>
          <w:szCs w:val="24"/>
          <w:u w:val="single"/>
        </w:rPr>
        <w:t xml:space="preserve">                                 </w:t>
      </w:r>
      <w:r w:rsidRPr="00207252">
        <w:rPr>
          <w:szCs w:val="24"/>
        </w:rPr>
        <w:t xml:space="preserve"> </w:t>
      </w:r>
    </w:p>
    <w:p w14:paraId="0B0BBD7A" w14:textId="60AE6F42" w:rsidR="00C340CC" w:rsidRPr="00207252" w:rsidRDefault="00C340CC" w:rsidP="00207252">
      <w:pPr>
        <w:pStyle w:val="DefaultText"/>
        <w:rPr>
          <w:szCs w:val="24"/>
        </w:rPr>
      </w:pPr>
      <w:r w:rsidRPr="00207252">
        <w:rPr>
          <w:szCs w:val="24"/>
        </w:rPr>
        <w:t>Date paid:</w:t>
      </w:r>
      <w:r w:rsidRPr="00207252">
        <w:rPr>
          <w:szCs w:val="24"/>
        </w:rPr>
        <w:tab/>
      </w:r>
      <w:r w:rsidRPr="00207252">
        <w:rPr>
          <w:szCs w:val="24"/>
          <w:u w:val="single"/>
        </w:rPr>
        <w:tab/>
      </w:r>
      <w:r w:rsidRPr="00207252">
        <w:rPr>
          <w:szCs w:val="24"/>
          <w:u w:val="single"/>
        </w:rPr>
        <w:tab/>
        <w:t xml:space="preserve">___    </w:t>
      </w:r>
      <w:r w:rsidR="00AF6288" w:rsidRPr="00207252">
        <w:rPr>
          <w:szCs w:val="24"/>
        </w:rPr>
        <w:t xml:space="preserve"> </w:t>
      </w:r>
    </w:p>
    <w:p w14:paraId="4D58AE02" w14:textId="6B19A72A" w:rsidR="00AF6288" w:rsidRPr="00207252" w:rsidRDefault="00AF6288" w:rsidP="00207252">
      <w:pPr>
        <w:pStyle w:val="DefaultText"/>
        <w:rPr>
          <w:szCs w:val="24"/>
        </w:rPr>
      </w:pPr>
      <w:r w:rsidRPr="00207252">
        <w:rPr>
          <w:szCs w:val="24"/>
        </w:rPr>
        <w:t xml:space="preserve">Check(s) No. </w:t>
      </w:r>
      <w:r w:rsidR="00C340CC" w:rsidRPr="00207252">
        <w:rPr>
          <w:szCs w:val="24"/>
        </w:rPr>
        <w:t xml:space="preserve"> </w:t>
      </w:r>
      <w:r w:rsidRPr="00207252">
        <w:rPr>
          <w:szCs w:val="24"/>
          <w:u w:val="single"/>
        </w:rPr>
        <w:t xml:space="preserve">  </w:t>
      </w:r>
      <w:r w:rsidR="00C340CC" w:rsidRPr="00207252">
        <w:rPr>
          <w:szCs w:val="24"/>
          <w:u w:val="single"/>
        </w:rPr>
        <w:t>______________</w:t>
      </w:r>
      <w:r w:rsidRPr="00207252">
        <w:rPr>
          <w:szCs w:val="24"/>
          <w:u w:val="single"/>
        </w:rPr>
        <w:t xml:space="preserve">                        </w:t>
      </w:r>
    </w:p>
    <w:p w14:paraId="68563BCB" w14:textId="77777777" w:rsidR="00AF6288" w:rsidRPr="00207252" w:rsidRDefault="00AF6288" w:rsidP="00207252">
      <w:pPr>
        <w:rPr>
          <w:rFonts w:ascii="Times New Roman" w:hAnsi="Times New Roman"/>
          <w:sz w:val="24"/>
          <w:szCs w:val="24"/>
        </w:rPr>
      </w:pPr>
    </w:p>
    <w:sectPr w:rsidR="00AF6288" w:rsidRPr="00207252">
      <w:pgSz w:w="12240" w:h="15840"/>
      <w:pgMar w:top="576" w:right="1325" w:bottom="576" w:left="1325"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02B50" w15:done="0"/>
  <w15:commentEx w15:paraId="0A9E74E1" w15:done="0"/>
  <w15:commentEx w15:paraId="02FD6597" w15:done="0"/>
  <w15:commentEx w15:paraId="34D7725C" w15:done="0"/>
  <w15:commentEx w15:paraId="480CF8CB" w15:done="0"/>
  <w15:commentEx w15:paraId="006552B9" w15:done="0"/>
  <w15:commentEx w15:paraId="3A1EDCD1" w15:done="0"/>
  <w15:commentEx w15:paraId="6961EB82" w15:done="0"/>
  <w15:commentEx w15:paraId="0A9DD86E" w15:done="0"/>
  <w15:commentEx w15:paraId="7A197245" w15:done="0"/>
  <w15:commentEx w15:paraId="0D172598" w15:done="0"/>
  <w15:commentEx w15:paraId="057AC59A" w15:done="0"/>
  <w15:commentEx w15:paraId="71C7E6C8" w15:done="0"/>
  <w15:commentEx w15:paraId="69A3CD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B754" w16cex:dateUtc="2023-07-17T19:49:00Z"/>
  <w16cex:commentExtensible w16cex:durableId="285FB785" w16cex:dateUtc="2023-07-17T19:50:00Z"/>
  <w16cex:commentExtensible w16cex:durableId="285FBAB3" w16cex:dateUtc="2023-07-17T20:03:00Z"/>
  <w16cex:commentExtensible w16cex:durableId="285FBAE2" w16cex:dateUtc="2023-07-17T20:04:00Z"/>
  <w16cex:commentExtensible w16cex:durableId="285FBB52" w16cex:dateUtc="2023-07-17T20:06:00Z"/>
  <w16cex:commentExtensible w16cex:durableId="285FBC27" w16cex:dateUtc="2023-07-17T20:09:00Z"/>
  <w16cex:commentExtensible w16cex:durableId="285FBCA2" w16cex:dateUtc="2023-07-17T20:12:00Z"/>
  <w16cex:commentExtensible w16cex:durableId="285FBCFC" w16cex:dateUtc="2023-07-17T20:13:00Z"/>
  <w16cex:commentExtensible w16cex:durableId="285FBEB2" w16cex:dateUtc="2023-07-17T20:20:00Z"/>
  <w16cex:commentExtensible w16cex:durableId="285FC000" w16cex:dateUtc="2023-07-17T20:26:00Z"/>
  <w16cex:commentExtensible w16cex:durableId="285FC0D3" w16cex:dateUtc="2023-07-17T20:29:00Z"/>
  <w16cex:commentExtensible w16cex:durableId="285FC0F2" w16cex:dateUtc="2023-07-17T20:30:00Z"/>
  <w16cex:commentExtensible w16cex:durableId="285FC1A0" w16cex:dateUtc="2023-07-17T20:33:00Z"/>
  <w16cex:commentExtensible w16cex:durableId="285FC2F3" w16cex:dateUtc="2023-07-17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02B50" w16cid:durableId="285FB754"/>
  <w16cid:commentId w16cid:paraId="0A9E74E1" w16cid:durableId="285FB785"/>
  <w16cid:commentId w16cid:paraId="02FD6597" w16cid:durableId="285FBAB3"/>
  <w16cid:commentId w16cid:paraId="34D7725C" w16cid:durableId="285FBAE2"/>
  <w16cid:commentId w16cid:paraId="480CF8CB" w16cid:durableId="285FBB52"/>
  <w16cid:commentId w16cid:paraId="006552B9" w16cid:durableId="285FBC27"/>
  <w16cid:commentId w16cid:paraId="3A1EDCD1" w16cid:durableId="285FBCA2"/>
  <w16cid:commentId w16cid:paraId="6961EB82" w16cid:durableId="285FBCFC"/>
  <w16cid:commentId w16cid:paraId="0A9DD86E" w16cid:durableId="285FBEB2"/>
  <w16cid:commentId w16cid:paraId="7A197245" w16cid:durableId="285FC000"/>
  <w16cid:commentId w16cid:paraId="0D172598" w16cid:durableId="285FC0D3"/>
  <w16cid:commentId w16cid:paraId="057AC59A" w16cid:durableId="285FC0F2"/>
  <w16cid:commentId w16cid:paraId="71C7E6C8" w16cid:durableId="285FC1A0"/>
  <w16cid:commentId w16cid:paraId="69A3CD91" w16cid:durableId="285FC2F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D7B7" w14:textId="77777777" w:rsidR="00067289" w:rsidRDefault="00067289">
      <w:r>
        <w:separator/>
      </w:r>
    </w:p>
  </w:endnote>
  <w:endnote w:type="continuationSeparator" w:id="0">
    <w:p w14:paraId="5AD06F1C" w14:textId="77777777" w:rsidR="00067289" w:rsidRDefault="0006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5FE3" w14:textId="77777777" w:rsidR="00067289" w:rsidRDefault="00067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55F47AE" w14:textId="77777777" w:rsidR="00067289" w:rsidRDefault="000672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1282" w14:textId="77777777" w:rsidR="00067289" w:rsidRPr="007F7B9B" w:rsidRDefault="00067289">
    <w:pPr>
      <w:pStyle w:val="Footer"/>
      <w:framePr w:wrap="around" w:vAnchor="text" w:hAnchor="margin" w:xAlign="center" w:y="1"/>
      <w:rPr>
        <w:rStyle w:val="PageNumber"/>
        <w:rFonts w:ascii="Times New Roman" w:hAnsi="Times New Roman"/>
      </w:rPr>
    </w:pPr>
    <w:r w:rsidRPr="007F7B9B">
      <w:rPr>
        <w:rStyle w:val="PageNumber"/>
        <w:rFonts w:ascii="Times New Roman" w:hAnsi="Times New Roman"/>
      </w:rPr>
      <w:fldChar w:fldCharType="begin"/>
    </w:r>
    <w:r w:rsidRPr="007F7B9B">
      <w:rPr>
        <w:rStyle w:val="PageNumber"/>
        <w:rFonts w:ascii="Times New Roman" w:hAnsi="Times New Roman"/>
      </w:rPr>
      <w:instrText xml:space="preserve">PAGE  </w:instrText>
    </w:r>
    <w:r w:rsidRPr="007F7B9B">
      <w:rPr>
        <w:rStyle w:val="PageNumber"/>
        <w:rFonts w:ascii="Times New Roman" w:hAnsi="Times New Roman"/>
      </w:rPr>
      <w:fldChar w:fldCharType="separate"/>
    </w:r>
    <w:r w:rsidR="001A55C9">
      <w:rPr>
        <w:rStyle w:val="PageNumber"/>
        <w:rFonts w:ascii="Times New Roman" w:hAnsi="Times New Roman"/>
        <w:noProof/>
      </w:rPr>
      <w:t>10</w:t>
    </w:r>
    <w:r w:rsidRPr="007F7B9B">
      <w:rPr>
        <w:rStyle w:val="PageNumber"/>
        <w:rFonts w:ascii="Times New Roman" w:hAnsi="Times New Roman"/>
      </w:rPr>
      <w:fldChar w:fldCharType="end"/>
    </w:r>
  </w:p>
  <w:p w14:paraId="5865ECC7" w14:textId="77777777" w:rsidR="00067289" w:rsidRDefault="000672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D95A" w14:textId="77777777" w:rsidR="00067289" w:rsidRDefault="00067289">
      <w:r>
        <w:separator/>
      </w:r>
    </w:p>
  </w:footnote>
  <w:footnote w:type="continuationSeparator" w:id="0">
    <w:p w14:paraId="3111FEC3" w14:textId="77777777" w:rsidR="00067289" w:rsidRDefault="000672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75AB1"/>
    <w:multiLevelType w:val="hybridMultilevel"/>
    <w:tmpl w:val="039CE9DC"/>
    <w:lvl w:ilvl="0" w:tplc="59D6D28E">
      <w:start w:val="1"/>
      <w:numFmt w:val="decimal"/>
      <w:lvlText w:val="%1."/>
      <w:lvlJc w:val="left"/>
      <w:pPr>
        <w:ind w:left="1037" w:hanging="540"/>
      </w:pPr>
      <w:rPr>
        <w:rFonts w:ascii="Times New Roman" w:eastAsia="Calibri" w:hAnsi="Times New Roman" w:cs="Times New Roman" w:hint="default"/>
        <w:b w:val="0"/>
        <w:bCs w:val="0"/>
        <w:i w:val="0"/>
        <w:iCs w:val="0"/>
        <w:w w:val="100"/>
        <w:sz w:val="24"/>
        <w:szCs w:val="24"/>
        <w:lang w:val="en-US" w:eastAsia="en-US" w:bidi="ar-SA"/>
      </w:rPr>
    </w:lvl>
    <w:lvl w:ilvl="1" w:tplc="7230F5F8">
      <w:numFmt w:val="bullet"/>
      <w:lvlText w:val="•"/>
      <w:lvlJc w:val="left"/>
      <w:pPr>
        <w:ind w:left="2218" w:hanging="540"/>
      </w:pPr>
      <w:rPr>
        <w:rFonts w:hint="default"/>
        <w:lang w:val="en-US" w:eastAsia="en-US" w:bidi="ar-SA"/>
      </w:rPr>
    </w:lvl>
    <w:lvl w:ilvl="2" w:tplc="AF40CCF4">
      <w:numFmt w:val="bullet"/>
      <w:lvlText w:val="•"/>
      <w:lvlJc w:val="left"/>
      <w:pPr>
        <w:ind w:left="3396" w:hanging="540"/>
      </w:pPr>
      <w:rPr>
        <w:rFonts w:hint="default"/>
        <w:lang w:val="en-US" w:eastAsia="en-US" w:bidi="ar-SA"/>
      </w:rPr>
    </w:lvl>
    <w:lvl w:ilvl="3" w:tplc="690EC33C">
      <w:numFmt w:val="bullet"/>
      <w:lvlText w:val="•"/>
      <w:lvlJc w:val="left"/>
      <w:pPr>
        <w:ind w:left="4574" w:hanging="540"/>
      </w:pPr>
      <w:rPr>
        <w:rFonts w:hint="default"/>
        <w:lang w:val="en-US" w:eastAsia="en-US" w:bidi="ar-SA"/>
      </w:rPr>
    </w:lvl>
    <w:lvl w:ilvl="4" w:tplc="8954FCDE">
      <w:numFmt w:val="bullet"/>
      <w:lvlText w:val="•"/>
      <w:lvlJc w:val="left"/>
      <w:pPr>
        <w:ind w:left="5752" w:hanging="540"/>
      </w:pPr>
      <w:rPr>
        <w:rFonts w:hint="default"/>
        <w:lang w:val="en-US" w:eastAsia="en-US" w:bidi="ar-SA"/>
      </w:rPr>
    </w:lvl>
    <w:lvl w:ilvl="5" w:tplc="69F098B2">
      <w:numFmt w:val="bullet"/>
      <w:lvlText w:val="•"/>
      <w:lvlJc w:val="left"/>
      <w:pPr>
        <w:ind w:left="6930" w:hanging="540"/>
      </w:pPr>
      <w:rPr>
        <w:rFonts w:hint="default"/>
        <w:lang w:val="en-US" w:eastAsia="en-US" w:bidi="ar-SA"/>
      </w:rPr>
    </w:lvl>
    <w:lvl w:ilvl="6" w:tplc="878C885C">
      <w:numFmt w:val="bullet"/>
      <w:lvlText w:val="•"/>
      <w:lvlJc w:val="left"/>
      <w:pPr>
        <w:ind w:left="8108" w:hanging="540"/>
      </w:pPr>
      <w:rPr>
        <w:rFonts w:hint="default"/>
        <w:lang w:val="en-US" w:eastAsia="en-US" w:bidi="ar-SA"/>
      </w:rPr>
    </w:lvl>
    <w:lvl w:ilvl="7" w:tplc="C8365036">
      <w:numFmt w:val="bullet"/>
      <w:lvlText w:val="•"/>
      <w:lvlJc w:val="left"/>
      <w:pPr>
        <w:ind w:left="9286" w:hanging="540"/>
      </w:pPr>
      <w:rPr>
        <w:rFonts w:hint="default"/>
        <w:lang w:val="en-US" w:eastAsia="en-US" w:bidi="ar-SA"/>
      </w:rPr>
    </w:lvl>
    <w:lvl w:ilvl="8" w:tplc="86B0B624">
      <w:numFmt w:val="bullet"/>
      <w:lvlText w:val="•"/>
      <w:lvlJc w:val="left"/>
      <w:pPr>
        <w:ind w:left="10464" w:hanging="540"/>
      </w:pPr>
      <w:rPr>
        <w:rFonts w:hint="default"/>
        <w:lang w:val="en-US" w:eastAsia="en-US" w:bidi="ar-SA"/>
      </w:rPr>
    </w:lvl>
  </w:abstractNum>
  <w:abstractNum w:abstractNumId="3">
    <w:nsid w:val="04CF2EE2"/>
    <w:multiLevelType w:val="hybridMultilevel"/>
    <w:tmpl w:val="46E8C12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9C45935"/>
    <w:multiLevelType w:val="hybridMultilevel"/>
    <w:tmpl w:val="FFEED7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AB33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BDF1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6F3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0B505B"/>
    <w:multiLevelType w:val="multilevel"/>
    <w:tmpl w:val="03006A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1ADC28D9"/>
    <w:multiLevelType w:val="hybridMultilevel"/>
    <w:tmpl w:val="84E4B4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A1474"/>
    <w:multiLevelType w:val="hybridMultilevel"/>
    <w:tmpl w:val="B6F0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D1E23"/>
    <w:multiLevelType w:val="hybridMultilevel"/>
    <w:tmpl w:val="DBF03C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C7D40"/>
    <w:multiLevelType w:val="hybridMultilevel"/>
    <w:tmpl w:val="B5B2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F0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6B150B6"/>
    <w:multiLevelType w:val="hybridMultilevel"/>
    <w:tmpl w:val="4F5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C77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19D6B0E"/>
    <w:multiLevelType w:val="hybridMultilevel"/>
    <w:tmpl w:val="47A27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B6E23"/>
    <w:multiLevelType w:val="hybridMultilevel"/>
    <w:tmpl w:val="B25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A0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6C5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8A87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F3E08B3"/>
    <w:multiLevelType w:val="hybridMultilevel"/>
    <w:tmpl w:val="F016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D669C5"/>
    <w:multiLevelType w:val="hybridMultilevel"/>
    <w:tmpl w:val="DC68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A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75C0808"/>
    <w:multiLevelType w:val="hybridMultilevel"/>
    <w:tmpl w:val="B3D6D0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12C3A"/>
    <w:multiLevelType w:val="hybridMultilevel"/>
    <w:tmpl w:val="DC2034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3861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15923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7E55B4D"/>
    <w:multiLevelType w:val="hybridMultilevel"/>
    <w:tmpl w:val="E672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27"/>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5"/>
  </w:num>
  <w:num w:numId="7">
    <w:abstractNumId w:val="5"/>
  </w:num>
  <w:num w:numId="8">
    <w:abstractNumId w:val="7"/>
  </w:num>
  <w:num w:numId="9">
    <w:abstractNumId w:val="13"/>
  </w:num>
  <w:num w:numId="10">
    <w:abstractNumId w:val="19"/>
  </w:num>
  <w:num w:numId="11">
    <w:abstractNumId w:val="26"/>
  </w:num>
  <w:num w:numId="12">
    <w:abstractNumId w:val="6"/>
  </w:num>
  <w:num w:numId="13">
    <w:abstractNumId w:val="10"/>
  </w:num>
  <w:num w:numId="14">
    <w:abstractNumId w:val="12"/>
  </w:num>
  <w:num w:numId="15">
    <w:abstractNumId w:val="17"/>
  </w:num>
  <w:num w:numId="16">
    <w:abstractNumId w:val="21"/>
  </w:num>
  <w:num w:numId="17">
    <w:abstractNumId w:val="22"/>
  </w:num>
  <w:num w:numId="18">
    <w:abstractNumId w:val="24"/>
  </w:num>
  <w:num w:numId="19">
    <w:abstractNumId w:val="16"/>
  </w:num>
  <w:num w:numId="20">
    <w:abstractNumId w:val="3"/>
  </w:num>
  <w:num w:numId="21">
    <w:abstractNumId w:val="2"/>
  </w:num>
  <w:num w:numId="22">
    <w:abstractNumId w:val="14"/>
  </w:num>
  <w:num w:numId="23">
    <w:abstractNumId w:val="1"/>
  </w:num>
  <w:num w:numId="24">
    <w:abstractNumId w:val="28"/>
  </w:num>
  <w:num w:numId="25">
    <w:abstractNumId w:val="11"/>
  </w:num>
  <w:num w:numId="26">
    <w:abstractNumId w:val="4"/>
  </w:num>
  <w:num w:numId="27">
    <w:abstractNumId w:val="8"/>
  </w:num>
  <w:num w:numId="28">
    <w:abstractNumId w:val="25"/>
  </w:num>
  <w:num w:numId="29">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af916dbd31e2e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00"/>
    <w:rsid w:val="00061D5B"/>
    <w:rsid w:val="00067289"/>
    <w:rsid w:val="000B3768"/>
    <w:rsid w:val="00121D00"/>
    <w:rsid w:val="00174C33"/>
    <w:rsid w:val="001A55C9"/>
    <w:rsid w:val="00207252"/>
    <w:rsid w:val="00246FE2"/>
    <w:rsid w:val="00256019"/>
    <w:rsid w:val="002862B6"/>
    <w:rsid w:val="00287117"/>
    <w:rsid w:val="00415392"/>
    <w:rsid w:val="004827F8"/>
    <w:rsid w:val="004D0D6F"/>
    <w:rsid w:val="005A52B3"/>
    <w:rsid w:val="005D46C9"/>
    <w:rsid w:val="005D6253"/>
    <w:rsid w:val="005F0FFF"/>
    <w:rsid w:val="005F1945"/>
    <w:rsid w:val="006D04FC"/>
    <w:rsid w:val="006F710D"/>
    <w:rsid w:val="007207D0"/>
    <w:rsid w:val="00724FA0"/>
    <w:rsid w:val="00726FAA"/>
    <w:rsid w:val="007351FC"/>
    <w:rsid w:val="00783167"/>
    <w:rsid w:val="007F7B9B"/>
    <w:rsid w:val="008439C2"/>
    <w:rsid w:val="00873CBB"/>
    <w:rsid w:val="00967B07"/>
    <w:rsid w:val="009A288C"/>
    <w:rsid w:val="009C6636"/>
    <w:rsid w:val="009F1A25"/>
    <w:rsid w:val="00AA6EA0"/>
    <w:rsid w:val="00AB1528"/>
    <w:rsid w:val="00AF6288"/>
    <w:rsid w:val="00B0535D"/>
    <w:rsid w:val="00B6258D"/>
    <w:rsid w:val="00C21972"/>
    <w:rsid w:val="00C340CC"/>
    <w:rsid w:val="00C6184C"/>
    <w:rsid w:val="00D12015"/>
    <w:rsid w:val="00D21CA5"/>
    <w:rsid w:val="00D644E8"/>
    <w:rsid w:val="00E16A18"/>
    <w:rsid w:val="00EA7B54"/>
    <w:rsid w:val="00EE2D5B"/>
    <w:rsid w:val="00EE5F3C"/>
    <w:rsid w:val="00F53E2E"/>
    <w:rsid w:val="00FC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1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rsid w:val="008439C2"/>
    <w:pPr>
      <w:tabs>
        <w:tab w:val="right" w:leader="dot" w:pos="9580"/>
      </w:tabs>
    </w:pPr>
    <w:rPr>
      <w:rFonts w:ascii="Times New Roman" w:hAnsi="Times New Roman"/>
      <w:b/>
      <w:caps/>
      <w:noProof/>
      <w:sz w:val="24"/>
      <w:szCs w:val="24"/>
    </w:rPr>
  </w:style>
  <w:style w:type="paragraph" w:styleId="TOC2">
    <w:name w:val="toc 2"/>
    <w:basedOn w:val="Normal"/>
    <w:next w:val="Normal"/>
    <w:autoRedefine/>
    <w:semiHidden/>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sz w:val="20"/>
    </w:rPr>
  </w:style>
  <w:style w:type="paragraph" w:styleId="TOC4">
    <w:name w:val="toc 4"/>
    <w:basedOn w:val="Normal"/>
    <w:next w:val="Normal"/>
    <w:autoRedefine/>
    <w:semiHidden/>
    <w:pPr>
      <w:ind w:left="660"/>
    </w:pPr>
    <w:rPr>
      <w:rFonts w:ascii="Times New Roman" w:hAnsi="Times New Roman"/>
      <w:sz w:val="18"/>
    </w:rPr>
  </w:style>
  <w:style w:type="paragraph" w:styleId="TOC5">
    <w:name w:val="toc 5"/>
    <w:basedOn w:val="Normal"/>
    <w:next w:val="Normal"/>
    <w:autoRedefine/>
    <w:semiHidden/>
    <w:pPr>
      <w:ind w:left="880"/>
    </w:pPr>
    <w:rPr>
      <w:rFonts w:ascii="Times New Roman" w:hAnsi="Times New Roman"/>
      <w:sz w:val="18"/>
    </w:rPr>
  </w:style>
  <w:style w:type="paragraph" w:styleId="TOC6">
    <w:name w:val="toc 6"/>
    <w:basedOn w:val="Normal"/>
    <w:next w:val="Normal"/>
    <w:autoRedefine/>
    <w:semiHidden/>
    <w:pPr>
      <w:ind w:left="1100"/>
    </w:pPr>
    <w:rPr>
      <w:rFonts w:ascii="Times New Roman" w:hAnsi="Times New Roman"/>
      <w:sz w:val="18"/>
    </w:rPr>
  </w:style>
  <w:style w:type="paragraph" w:styleId="TOC7">
    <w:name w:val="toc 7"/>
    <w:basedOn w:val="Normal"/>
    <w:next w:val="Normal"/>
    <w:autoRedefine/>
    <w:semiHidden/>
    <w:pPr>
      <w:ind w:left="1320"/>
    </w:pPr>
    <w:rPr>
      <w:rFonts w:ascii="Times New Roman" w:hAnsi="Times New Roman"/>
      <w:sz w:val="18"/>
    </w:rPr>
  </w:style>
  <w:style w:type="paragraph" w:styleId="TOC8">
    <w:name w:val="toc 8"/>
    <w:basedOn w:val="Normal"/>
    <w:next w:val="Normal"/>
    <w:autoRedefine/>
    <w:semiHidden/>
    <w:pPr>
      <w:ind w:left="1540"/>
    </w:pPr>
    <w:rPr>
      <w:rFonts w:ascii="Times New Roman" w:hAnsi="Times New Roman"/>
      <w:sz w:val="18"/>
    </w:rPr>
  </w:style>
  <w:style w:type="paragraph" w:styleId="TOC9">
    <w:name w:val="toc 9"/>
    <w:basedOn w:val="Normal"/>
    <w:next w:val="Normal"/>
    <w:autoRedefine/>
    <w:semiHidden/>
    <w:pPr>
      <w:ind w:left="176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DefaultText">
    <w:name w:val="Default Text"/>
    <w:pPr>
      <w:widowControl w:val="0"/>
    </w:pPr>
    <w:rPr>
      <w:snapToGrid w:val="0"/>
      <w:color w:val="000000"/>
      <w:sz w:val="24"/>
    </w:rPr>
  </w:style>
  <w:style w:type="paragraph" w:styleId="Title">
    <w:name w:val="Title"/>
    <w:basedOn w:val="Normal"/>
    <w:qFormat/>
    <w:pPr>
      <w:keepNext/>
      <w:keepLines/>
      <w:widowControl w:val="0"/>
      <w:spacing w:before="144" w:after="72"/>
    </w:pPr>
    <w:rPr>
      <w:b/>
      <w:snapToGrid w:val="0"/>
      <w:color w:val="000000"/>
      <w:sz w:val="36"/>
    </w:rPr>
  </w:style>
  <w:style w:type="paragraph" w:customStyle="1" w:styleId="BodySingle">
    <w:name w:val="Body Single"/>
    <w:pPr>
      <w:widowControl w:val="0"/>
    </w:pPr>
    <w:rPr>
      <w:snapToGrid w:val="0"/>
      <w:color w:val="000000"/>
      <w:sz w:val="24"/>
    </w:rPr>
  </w:style>
  <w:style w:type="character" w:styleId="Hyperlink">
    <w:name w:val="Hyperlink"/>
    <w:basedOn w:val="DefaultParagraphFont"/>
    <w:semiHidden/>
    <w:rPr>
      <w:color w:val="0000FF"/>
      <w:u w:val="single"/>
    </w:rPr>
  </w:style>
  <w:style w:type="paragraph" w:styleId="BodyText">
    <w:name w:val="Body Text"/>
    <w:basedOn w:val="Normal"/>
    <w:link w:val="BodyTextChar"/>
    <w:semiHidden/>
    <w:pPr>
      <w:jc w:val="both"/>
    </w:pPr>
  </w:style>
  <w:style w:type="paragraph" w:styleId="BodyText2">
    <w:name w:val="Body Text 2"/>
    <w:basedOn w:val="Normal"/>
    <w:semiHidden/>
    <w:rPr>
      <w:sz w:val="24"/>
    </w:rPr>
  </w:style>
  <w:style w:type="paragraph" w:styleId="ListParagraph">
    <w:name w:val="List Paragraph"/>
    <w:basedOn w:val="Normal"/>
    <w:uiPriority w:val="1"/>
    <w:qFormat/>
    <w:rsid w:val="00F53E2E"/>
    <w:pPr>
      <w:widowControl w:val="0"/>
      <w:autoSpaceDE w:val="0"/>
      <w:autoSpaceDN w:val="0"/>
      <w:spacing w:before="211"/>
      <w:ind w:left="822" w:hanging="360"/>
    </w:pPr>
    <w:rPr>
      <w:rFonts w:ascii="Calibri" w:eastAsia="Calibri" w:hAnsi="Calibri" w:cs="Calibri"/>
      <w:szCs w:val="22"/>
    </w:rPr>
  </w:style>
  <w:style w:type="character" w:styleId="CommentReference">
    <w:name w:val="annotation reference"/>
    <w:basedOn w:val="DefaultParagraphFont"/>
    <w:uiPriority w:val="99"/>
    <w:semiHidden/>
    <w:unhideWhenUsed/>
    <w:rsid w:val="00C6184C"/>
    <w:rPr>
      <w:sz w:val="16"/>
      <w:szCs w:val="16"/>
    </w:rPr>
  </w:style>
  <w:style w:type="paragraph" w:styleId="CommentText">
    <w:name w:val="annotation text"/>
    <w:basedOn w:val="Normal"/>
    <w:link w:val="CommentTextChar"/>
    <w:uiPriority w:val="99"/>
    <w:semiHidden/>
    <w:unhideWhenUsed/>
    <w:rsid w:val="00C6184C"/>
    <w:rPr>
      <w:sz w:val="20"/>
    </w:rPr>
  </w:style>
  <w:style w:type="character" w:customStyle="1" w:styleId="CommentTextChar">
    <w:name w:val="Comment Text Char"/>
    <w:basedOn w:val="DefaultParagraphFont"/>
    <w:link w:val="CommentText"/>
    <w:uiPriority w:val="99"/>
    <w:semiHidden/>
    <w:rsid w:val="00C6184C"/>
    <w:rPr>
      <w:rFonts w:ascii="Arial" w:hAnsi="Arial"/>
    </w:rPr>
  </w:style>
  <w:style w:type="paragraph" w:styleId="CommentSubject">
    <w:name w:val="annotation subject"/>
    <w:basedOn w:val="CommentText"/>
    <w:next w:val="CommentText"/>
    <w:link w:val="CommentSubjectChar"/>
    <w:uiPriority w:val="99"/>
    <w:semiHidden/>
    <w:unhideWhenUsed/>
    <w:rsid w:val="00C6184C"/>
    <w:rPr>
      <w:b/>
      <w:bCs/>
    </w:rPr>
  </w:style>
  <w:style w:type="character" w:customStyle="1" w:styleId="CommentSubjectChar">
    <w:name w:val="Comment Subject Char"/>
    <w:basedOn w:val="CommentTextChar"/>
    <w:link w:val="CommentSubject"/>
    <w:uiPriority w:val="99"/>
    <w:semiHidden/>
    <w:rsid w:val="00C6184C"/>
    <w:rPr>
      <w:rFonts w:ascii="Arial" w:hAnsi="Arial"/>
      <w:b/>
      <w:bCs/>
    </w:rPr>
  </w:style>
  <w:style w:type="paragraph" w:styleId="BalloonText">
    <w:name w:val="Balloon Text"/>
    <w:basedOn w:val="Normal"/>
    <w:link w:val="BalloonTextChar"/>
    <w:uiPriority w:val="99"/>
    <w:semiHidden/>
    <w:unhideWhenUsed/>
    <w:rsid w:val="006D0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4FC"/>
    <w:rPr>
      <w:rFonts w:ascii="Lucida Grande" w:hAnsi="Lucida Grande" w:cs="Lucida Grande"/>
      <w:sz w:val="18"/>
      <w:szCs w:val="18"/>
    </w:rPr>
  </w:style>
  <w:style w:type="paragraph" w:styleId="NormalWeb">
    <w:name w:val="Normal (Web)"/>
    <w:basedOn w:val="Normal"/>
    <w:uiPriority w:val="99"/>
    <w:unhideWhenUsed/>
    <w:rsid w:val="00726FAA"/>
    <w:pPr>
      <w:spacing w:before="100" w:beforeAutospacing="1" w:after="100" w:afterAutospacing="1"/>
    </w:pPr>
    <w:rPr>
      <w:rFonts w:ascii="Times" w:hAnsi="Times"/>
      <w:sz w:val="20"/>
    </w:rPr>
  </w:style>
  <w:style w:type="character" w:customStyle="1" w:styleId="BodyTextChar">
    <w:name w:val="Body Text Char"/>
    <w:basedOn w:val="DefaultParagraphFont"/>
    <w:link w:val="BodyText"/>
    <w:semiHidden/>
    <w:rsid w:val="00067289"/>
    <w:rPr>
      <w:rFonts w:ascii="Arial" w:hAnsi="Arial"/>
      <w:sz w:val="22"/>
    </w:rPr>
  </w:style>
  <w:style w:type="character" w:styleId="FollowedHyperlink">
    <w:name w:val="FollowedHyperlink"/>
    <w:basedOn w:val="DefaultParagraphFont"/>
    <w:uiPriority w:val="99"/>
    <w:semiHidden/>
    <w:unhideWhenUsed/>
    <w:rsid w:val="0006728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rsid w:val="008439C2"/>
    <w:pPr>
      <w:tabs>
        <w:tab w:val="right" w:leader="dot" w:pos="9580"/>
      </w:tabs>
    </w:pPr>
    <w:rPr>
      <w:rFonts w:ascii="Times New Roman" w:hAnsi="Times New Roman"/>
      <w:b/>
      <w:caps/>
      <w:noProof/>
      <w:sz w:val="24"/>
      <w:szCs w:val="24"/>
    </w:rPr>
  </w:style>
  <w:style w:type="paragraph" w:styleId="TOC2">
    <w:name w:val="toc 2"/>
    <w:basedOn w:val="Normal"/>
    <w:next w:val="Normal"/>
    <w:autoRedefine/>
    <w:semiHidden/>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sz w:val="20"/>
    </w:rPr>
  </w:style>
  <w:style w:type="paragraph" w:styleId="TOC4">
    <w:name w:val="toc 4"/>
    <w:basedOn w:val="Normal"/>
    <w:next w:val="Normal"/>
    <w:autoRedefine/>
    <w:semiHidden/>
    <w:pPr>
      <w:ind w:left="660"/>
    </w:pPr>
    <w:rPr>
      <w:rFonts w:ascii="Times New Roman" w:hAnsi="Times New Roman"/>
      <w:sz w:val="18"/>
    </w:rPr>
  </w:style>
  <w:style w:type="paragraph" w:styleId="TOC5">
    <w:name w:val="toc 5"/>
    <w:basedOn w:val="Normal"/>
    <w:next w:val="Normal"/>
    <w:autoRedefine/>
    <w:semiHidden/>
    <w:pPr>
      <w:ind w:left="880"/>
    </w:pPr>
    <w:rPr>
      <w:rFonts w:ascii="Times New Roman" w:hAnsi="Times New Roman"/>
      <w:sz w:val="18"/>
    </w:rPr>
  </w:style>
  <w:style w:type="paragraph" w:styleId="TOC6">
    <w:name w:val="toc 6"/>
    <w:basedOn w:val="Normal"/>
    <w:next w:val="Normal"/>
    <w:autoRedefine/>
    <w:semiHidden/>
    <w:pPr>
      <w:ind w:left="1100"/>
    </w:pPr>
    <w:rPr>
      <w:rFonts w:ascii="Times New Roman" w:hAnsi="Times New Roman"/>
      <w:sz w:val="18"/>
    </w:rPr>
  </w:style>
  <w:style w:type="paragraph" w:styleId="TOC7">
    <w:name w:val="toc 7"/>
    <w:basedOn w:val="Normal"/>
    <w:next w:val="Normal"/>
    <w:autoRedefine/>
    <w:semiHidden/>
    <w:pPr>
      <w:ind w:left="1320"/>
    </w:pPr>
    <w:rPr>
      <w:rFonts w:ascii="Times New Roman" w:hAnsi="Times New Roman"/>
      <w:sz w:val="18"/>
    </w:rPr>
  </w:style>
  <w:style w:type="paragraph" w:styleId="TOC8">
    <w:name w:val="toc 8"/>
    <w:basedOn w:val="Normal"/>
    <w:next w:val="Normal"/>
    <w:autoRedefine/>
    <w:semiHidden/>
    <w:pPr>
      <w:ind w:left="1540"/>
    </w:pPr>
    <w:rPr>
      <w:rFonts w:ascii="Times New Roman" w:hAnsi="Times New Roman"/>
      <w:sz w:val="18"/>
    </w:rPr>
  </w:style>
  <w:style w:type="paragraph" w:styleId="TOC9">
    <w:name w:val="toc 9"/>
    <w:basedOn w:val="Normal"/>
    <w:next w:val="Normal"/>
    <w:autoRedefine/>
    <w:semiHidden/>
    <w:pPr>
      <w:ind w:left="176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DefaultText">
    <w:name w:val="Default Text"/>
    <w:pPr>
      <w:widowControl w:val="0"/>
    </w:pPr>
    <w:rPr>
      <w:snapToGrid w:val="0"/>
      <w:color w:val="000000"/>
      <w:sz w:val="24"/>
    </w:rPr>
  </w:style>
  <w:style w:type="paragraph" w:styleId="Title">
    <w:name w:val="Title"/>
    <w:basedOn w:val="Normal"/>
    <w:qFormat/>
    <w:pPr>
      <w:keepNext/>
      <w:keepLines/>
      <w:widowControl w:val="0"/>
      <w:spacing w:before="144" w:after="72"/>
    </w:pPr>
    <w:rPr>
      <w:b/>
      <w:snapToGrid w:val="0"/>
      <w:color w:val="000000"/>
      <w:sz w:val="36"/>
    </w:rPr>
  </w:style>
  <w:style w:type="paragraph" w:customStyle="1" w:styleId="BodySingle">
    <w:name w:val="Body Single"/>
    <w:pPr>
      <w:widowControl w:val="0"/>
    </w:pPr>
    <w:rPr>
      <w:snapToGrid w:val="0"/>
      <w:color w:val="000000"/>
      <w:sz w:val="24"/>
    </w:rPr>
  </w:style>
  <w:style w:type="character" w:styleId="Hyperlink">
    <w:name w:val="Hyperlink"/>
    <w:basedOn w:val="DefaultParagraphFont"/>
    <w:semiHidden/>
    <w:rPr>
      <w:color w:val="0000FF"/>
      <w:u w:val="single"/>
    </w:rPr>
  </w:style>
  <w:style w:type="paragraph" w:styleId="BodyText">
    <w:name w:val="Body Text"/>
    <w:basedOn w:val="Normal"/>
    <w:link w:val="BodyTextChar"/>
    <w:semiHidden/>
    <w:pPr>
      <w:jc w:val="both"/>
    </w:pPr>
  </w:style>
  <w:style w:type="paragraph" w:styleId="BodyText2">
    <w:name w:val="Body Text 2"/>
    <w:basedOn w:val="Normal"/>
    <w:semiHidden/>
    <w:rPr>
      <w:sz w:val="24"/>
    </w:rPr>
  </w:style>
  <w:style w:type="paragraph" w:styleId="ListParagraph">
    <w:name w:val="List Paragraph"/>
    <w:basedOn w:val="Normal"/>
    <w:uiPriority w:val="1"/>
    <w:qFormat/>
    <w:rsid w:val="00F53E2E"/>
    <w:pPr>
      <w:widowControl w:val="0"/>
      <w:autoSpaceDE w:val="0"/>
      <w:autoSpaceDN w:val="0"/>
      <w:spacing w:before="211"/>
      <w:ind w:left="822" w:hanging="360"/>
    </w:pPr>
    <w:rPr>
      <w:rFonts w:ascii="Calibri" w:eastAsia="Calibri" w:hAnsi="Calibri" w:cs="Calibri"/>
      <w:szCs w:val="22"/>
    </w:rPr>
  </w:style>
  <w:style w:type="character" w:styleId="CommentReference">
    <w:name w:val="annotation reference"/>
    <w:basedOn w:val="DefaultParagraphFont"/>
    <w:uiPriority w:val="99"/>
    <w:semiHidden/>
    <w:unhideWhenUsed/>
    <w:rsid w:val="00C6184C"/>
    <w:rPr>
      <w:sz w:val="16"/>
      <w:szCs w:val="16"/>
    </w:rPr>
  </w:style>
  <w:style w:type="paragraph" w:styleId="CommentText">
    <w:name w:val="annotation text"/>
    <w:basedOn w:val="Normal"/>
    <w:link w:val="CommentTextChar"/>
    <w:uiPriority w:val="99"/>
    <w:semiHidden/>
    <w:unhideWhenUsed/>
    <w:rsid w:val="00C6184C"/>
    <w:rPr>
      <w:sz w:val="20"/>
    </w:rPr>
  </w:style>
  <w:style w:type="character" w:customStyle="1" w:styleId="CommentTextChar">
    <w:name w:val="Comment Text Char"/>
    <w:basedOn w:val="DefaultParagraphFont"/>
    <w:link w:val="CommentText"/>
    <w:uiPriority w:val="99"/>
    <w:semiHidden/>
    <w:rsid w:val="00C6184C"/>
    <w:rPr>
      <w:rFonts w:ascii="Arial" w:hAnsi="Arial"/>
    </w:rPr>
  </w:style>
  <w:style w:type="paragraph" w:styleId="CommentSubject">
    <w:name w:val="annotation subject"/>
    <w:basedOn w:val="CommentText"/>
    <w:next w:val="CommentText"/>
    <w:link w:val="CommentSubjectChar"/>
    <w:uiPriority w:val="99"/>
    <w:semiHidden/>
    <w:unhideWhenUsed/>
    <w:rsid w:val="00C6184C"/>
    <w:rPr>
      <w:b/>
      <w:bCs/>
    </w:rPr>
  </w:style>
  <w:style w:type="character" w:customStyle="1" w:styleId="CommentSubjectChar">
    <w:name w:val="Comment Subject Char"/>
    <w:basedOn w:val="CommentTextChar"/>
    <w:link w:val="CommentSubject"/>
    <w:uiPriority w:val="99"/>
    <w:semiHidden/>
    <w:rsid w:val="00C6184C"/>
    <w:rPr>
      <w:rFonts w:ascii="Arial" w:hAnsi="Arial"/>
      <w:b/>
      <w:bCs/>
    </w:rPr>
  </w:style>
  <w:style w:type="paragraph" w:styleId="BalloonText">
    <w:name w:val="Balloon Text"/>
    <w:basedOn w:val="Normal"/>
    <w:link w:val="BalloonTextChar"/>
    <w:uiPriority w:val="99"/>
    <w:semiHidden/>
    <w:unhideWhenUsed/>
    <w:rsid w:val="006D0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4FC"/>
    <w:rPr>
      <w:rFonts w:ascii="Lucida Grande" w:hAnsi="Lucida Grande" w:cs="Lucida Grande"/>
      <w:sz w:val="18"/>
      <w:szCs w:val="18"/>
    </w:rPr>
  </w:style>
  <w:style w:type="paragraph" w:styleId="NormalWeb">
    <w:name w:val="Normal (Web)"/>
    <w:basedOn w:val="Normal"/>
    <w:uiPriority w:val="99"/>
    <w:unhideWhenUsed/>
    <w:rsid w:val="00726FAA"/>
    <w:pPr>
      <w:spacing w:before="100" w:beforeAutospacing="1" w:after="100" w:afterAutospacing="1"/>
    </w:pPr>
    <w:rPr>
      <w:rFonts w:ascii="Times" w:hAnsi="Times"/>
      <w:sz w:val="20"/>
    </w:rPr>
  </w:style>
  <w:style w:type="character" w:customStyle="1" w:styleId="BodyTextChar">
    <w:name w:val="Body Text Char"/>
    <w:basedOn w:val="DefaultParagraphFont"/>
    <w:link w:val="BodyText"/>
    <w:semiHidden/>
    <w:rsid w:val="00067289"/>
    <w:rPr>
      <w:rFonts w:ascii="Arial" w:hAnsi="Arial"/>
      <w:sz w:val="22"/>
    </w:rPr>
  </w:style>
  <w:style w:type="character" w:styleId="FollowedHyperlink">
    <w:name w:val="FollowedHyperlink"/>
    <w:basedOn w:val="DefaultParagraphFont"/>
    <w:uiPriority w:val="99"/>
    <w:semiHidden/>
    <w:unhideWhenUsed/>
    <w:rsid w:val="00067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4538">
      <w:bodyDiv w:val="1"/>
      <w:marLeft w:val="0"/>
      <w:marRight w:val="0"/>
      <w:marTop w:val="0"/>
      <w:marBottom w:val="0"/>
      <w:divBdr>
        <w:top w:val="none" w:sz="0" w:space="0" w:color="auto"/>
        <w:left w:val="none" w:sz="0" w:space="0" w:color="auto"/>
        <w:bottom w:val="none" w:sz="0" w:space="0" w:color="auto"/>
        <w:right w:val="none" w:sz="0" w:space="0" w:color="auto"/>
      </w:divBdr>
      <w:divsChild>
        <w:div w:id="437457578">
          <w:marLeft w:val="0"/>
          <w:marRight w:val="0"/>
          <w:marTop w:val="0"/>
          <w:marBottom w:val="0"/>
          <w:divBdr>
            <w:top w:val="none" w:sz="0" w:space="0" w:color="auto"/>
            <w:left w:val="none" w:sz="0" w:space="0" w:color="auto"/>
            <w:bottom w:val="none" w:sz="0" w:space="0" w:color="auto"/>
            <w:right w:val="none" w:sz="0" w:space="0" w:color="auto"/>
          </w:divBdr>
        </w:div>
        <w:div w:id="530069228">
          <w:marLeft w:val="0"/>
          <w:marRight w:val="0"/>
          <w:marTop w:val="0"/>
          <w:marBottom w:val="0"/>
          <w:divBdr>
            <w:top w:val="none" w:sz="0" w:space="0" w:color="auto"/>
            <w:left w:val="none" w:sz="0" w:space="0" w:color="auto"/>
            <w:bottom w:val="none" w:sz="0" w:space="0" w:color="auto"/>
            <w:right w:val="none" w:sz="0" w:space="0" w:color="auto"/>
          </w:divBdr>
        </w:div>
        <w:div w:id="152918125">
          <w:marLeft w:val="0"/>
          <w:marRight w:val="0"/>
          <w:marTop w:val="0"/>
          <w:marBottom w:val="0"/>
          <w:divBdr>
            <w:top w:val="none" w:sz="0" w:space="0" w:color="auto"/>
            <w:left w:val="none" w:sz="0" w:space="0" w:color="auto"/>
            <w:bottom w:val="none" w:sz="0" w:space="0" w:color="auto"/>
            <w:right w:val="none" w:sz="0" w:space="0" w:color="auto"/>
          </w:divBdr>
        </w:div>
        <w:div w:id="35476508">
          <w:marLeft w:val="0"/>
          <w:marRight w:val="0"/>
          <w:marTop w:val="0"/>
          <w:marBottom w:val="0"/>
          <w:divBdr>
            <w:top w:val="none" w:sz="0" w:space="0" w:color="auto"/>
            <w:left w:val="none" w:sz="0" w:space="0" w:color="auto"/>
            <w:bottom w:val="none" w:sz="0" w:space="0" w:color="auto"/>
            <w:right w:val="none" w:sz="0" w:space="0" w:color="auto"/>
          </w:divBdr>
        </w:div>
        <w:div w:id="1598322834">
          <w:marLeft w:val="0"/>
          <w:marRight w:val="0"/>
          <w:marTop w:val="0"/>
          <w:marBottom w:val="0"/>
          <w:divBdr>
            <w:top w:val="none" w:sz="0" w:space="0" w:color="auto"/>
            <w:left w:val="none" w:sz="0" w:space="0" w:color="auto"/>
            <w:bottom w:val="none" w:sz="0" w:space="0" w:color="auto"/>
            <w:right w:val="none" w:sz="0" w:space="0" w:color="auto"/>
          </w:divBdr>
        </w:div>
        <w:div w:id="895774415">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32332089">
          <w:marLeft w:val="0"/>
          <w:marRight w:val="0"/>
          <w:marTop w:val="0"/>
          <w:marBottom w:val="0"/>
          <w:divBdr>
            <w:top w:val="none" w:sz="0" w:space="0" w:color="auto"/>
            <w:left w:val="none" w:sz="0" w:space="0" w:color="auto"/>
            <w:bottom w:val="none" w:sz="0" w:space="0" w:color="auto"/>
            <w:right w:val="none" w:sz="0" w:space="0" w:color="auto"/>
          </w:divBdr>
        </w:div>
        <w:div w:id="235165277">
          <w:marLeft w:val="0"/>
          <w:marRight w:val="0"/>
          <w:marTop w:val="0"/>
          <w:marBottom w:val="0"/>
          <w:divBdr>
            <w:top w:val="none" w:sz="0" w:space="0" w:color="auto"/>
            <w:left w:val="none" w:sz="0" w:space="0" w:color="auto"/>
            <w:bottom w:val="none" w:sz="0" w:space="0" w:color="auto"/>
            <w:right w:val="none" w:sz="0" w:space="0" w:color="auto"/>
          </w:divBdr>
        </w:div>
        <w:div w:id="1412580046">
          <w:marLeft w:val="0"/>
          <w:marRight w:val="0"/>
          <w:marTop w:val="0"/>
          <w:marBottom w:val="0"/>
          <w:divBdr>
            <w:top w:val="none" w:sz="0" w:space="0" w:color="auto"/>
            <w:left w:val="none" w:sz="0" w:space="0" w:color="auto"/>
            <w:bottom w:val="none" w:sz="0" w:space="0" w:color="auto"/>
            <w:right w:val="none" w:sz="0" w:space="0" w:color="auto"/>
          </w:divBdr>
        </w:div>
        <w:div w:id="23483485">
          <w:marLeft w:val="0"/>
          <w:marRight w:val="0"/>
          <w:marTop w:val="0"/>
          <w:marBottom w:val="0"/>
          <w:divBdr>
            <w:top w:val="none" w:sz="0" w:space="0" w:color="auto"/>
            <w:left w:val="none" w:sz="0" w:space="0" w:color="auto"/>
            <w:bottom w:val="none" w:sz="0" w:space="0" w:color="auto"/>
            <w:right w:val="none" w:sz="0" w:space="0" w:color="auto"/>
          </w:divBdr>
        </w:div>
        <w:div w:id="186909650">
          <w:marLeft w:val="0"/>
          <w:marRight w:val="0"/>
          <w:marTop w:val="0"/>
          <w:marBottom w:val="0"/>
          <w:divBdr>
            <w:top w:val="none" w:sz="0" w:space="0" w:color="auto"/>
            <w:left w:val="none" w:sz="0" w:space="0" w:color="auto"/>
            <w:bottom w:val="none" w:sz="0" w:space="0" w:color="auto"/>
            <w:right w:val="none" w:sz="0" w:space="0" w:color="auto"/>
          </w:divBdr>
        </w:div>
      </w:divsChild>
    </w:div>
    <w:div w:id="349838144">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550842982">
          <w:marLeft w:val="0"/>
          <w:marRight w:val="0"/>
          <w:marTop w:val="0"/>
          <w:marBottom w:val="0"/>
          <w:divBdr>
            <w:top w:val="none" w:sz="0" w:space="0" w:color="auto"/>
            <w:left w:val="none" w:sz="0" w:space="0" w:color="auto"/>
            <w:bottom w:val="none" w:sz="0" w:space="0" w:color="auto"/>
            <w:right w:val="none" w:sz="0" w:space="0" w:color="auto"/>
          </w:divBdr>
        </w:div>
        <w:div w:id="209153368">
          <w:marLeft w:val="0"/>
          <w:marRight w:val="0"/>
          <w:marTop w:val="0"/>
          <w:marBottom w:val="0"/>
          <w:divBdr>
            <w:top w:val="none" w:sz="0" w:space="0" w:color="auto"/>
            <w:left w:val="none" w:sz="0" w:space="0" w:color="auto"/>
            <w:bottom w:val="none" w:sz="0" w:space="0" w:color="auto"/>
            <w:right w:val="none" w:sz="0" w:space="0" w:color="auto"/>
          </w:divBdr>
        </w:div>
        <w:div w:id="41103181">
          <w:marLeft w:val="0"/>
          <w:marRight w:val="0"/>
          <w:marTop w:val="0"/>
          <w:marBottom w:val="0"/>
          <w:divBdr>
            <w:top w:val="none" w:sz="0" w:space="0" w:color="auto"/>
            <w:left w:val="none" w:sz="0" w:space="0" w:color="auto"/>
            <w:bottom w:val="none" w:sz="0" w:space="0" w:color="auto"/>
            <w:right w:val="none" w:sz="0" w:space="0" w:color="auto"/>
          </w:divBdr>
        </w:div>
        <w:div w:id="1093472690">
          <w:marLeft w:val="0"/>
          <w:marRight w:val="0"/>
          <w:marTop w:val="0"/>
          <w:marBottom w:val="0"/>
          <w:divBdr>
            <w:top w:val="none" w:sz="0" w:space="0" w:color="auto"/>
            <w:left w:val="none" w:sz="0" w:space="0" w:color="auto"/>
            <w:bottom w:val="none" w:sz="0" w:space="0" w:color="auto"/>
            <w:right w:val="none" w:sz="0" w:space="0" w:color="auto"/>
          </w:divBdr>
        </w:div>
        <w:div w:id="2017687994">
          <w:marLeft w:val="0"/>
          <w:marRight w:val="0"/>
          <w:marTop w:val="0"/>
          <w:marBottom w:val="0"/>
          <w:divBdr>
            <w:top w:val="none" w:sz="0" w:space="0" w:color="auto"/>
            <w:left w:val="none" w:sz="0" w:space="0" w:color="auto"/>
            <w:bottom w:val="none" w:sz="0" w:space="0" w:color="auto"/>
            <w:right w:val="none" w:sz="0" w:space="0" w:color="auto"/>
          </w:divBdr>
        </w:div>
        <w:div w:id="1997804987">
          <w:marLeft w:val="0"/>
          <w:marRight w:val="0"/>
          <w:marTop w:val="0"/>
          <w:marBottom w:val="0"/>
          <w:divBdr>
            <w:top w:val="none" w:sz="0" w:space="0" w:color="auto"/>
            <w:left w:val="none" w:sz="0" w:space="0" w:color="auto"/>
            <w:bottom w:val="none" w:sz="0" w:space="0" w:color="auto"/>
            <w:right w:val="none" w:sz="0" w:space="0" w:color="auto"/>
          </w:divBdr>
        </w:div>
        <w:div w:id="971905457">
          <w:marLeft w:val="0"/>
          <w:marRight w:val="0"/>
          <w:marTop w:val="0"/>
          <w:marBottom w:val="0"/>
          <w:divBdr>
            <w:top w:val="none" w:sz="0" w:space="0" w:color="auto"/>
            <w:left w:val="none" w:sz="0" w:space="0" w:color="auto"/>
            <w:bottom w:val="none" w:sz="0" w:space="0" w:color="auto"/>
            <w:right w:val="none" w:sz="0" w:space="0" w:color="auto"/>
          </w:divBdr>
        </w:div>
      </w:divsChild>
    </w:div>
    <w:div w:id="631709914">
      <w:bodyDiv w:val="1"/>
      <w:marLeft w:val="0"/>
      <w:marRight w:val="0"/>
      <w:marTop w:val="0"/>
      <w:marBottom w:val="0"/>
      <w:divBdr>
        <w:top w:val="none" w:sz="0" w:space="0" w:color="auto"/>
        <w:left w:val="none" w:sz="0" w:space="0" w:color="auto"/>
        <w:bottom w:val="none" w:sz="0" w:space="0" w:color="auto"/>
        <w:right w:val="none" w:sz="0" w:space="0" w:color="auto"/>
      </w:divBdr>
      <w:divsChild>
        <w:div w:id="1628580597">
          <w:marLeft w:val="0"/>
          <w:marRight w:val="0"/>
          <w:marTop w:val="0"/>
          <w:marBottom w:val="0"/>
          <w:divBdr>
            <w:top w:val="none" w:sz="0" w:space="0" w:color="auto"/>
            <w:left w:val="none" w:sz="0" w:space="0" w:color="auto"/>
            <w:bottom w:val="none" w:sz="0" w:space="0" w:color="auto"/>
            <w:right w:val="none" w:sz="0" w:space="0" w:color="auto"/>
          </w:divBdr>
        </w:div>
        <w:div w:id="250551934">
          <w:marLeft w:val="0"/>
          <w:marRight w:val="0"/>
          <w:marTop w:val="0"/>
          <w:marBottom w:val="0"/>
          <w:divBdr>
            <w:top w:val="none" w:sz="0" w:space="0" w:color="auto"/>
            <w:left w:val="none" w:sz="0" w:space="0" w:color="auto"/>
            <w:bottom w:val="none" w:sz="0" w:space="0" w:color="auto"/>
            <w:right w:val="none" w:sz="0" w:space="0" w:color="auto"/>
          </w:divBdr>
        </w:div>
        <w:div w:id="1806049364">
          <w:marLeft w:val="0"/>
          <w:marRight w:val="0"/>
          <w:marTop w:val="0"/>
          <w:marBottom w:val="0"/>
          <w:divBdr>
            <w:top w:val="none" w:sz="0" w:space="0" w:color="auto"/>
            <w:left w:val="none" w:sz="0" w:space="0" w:color="auto"/>
            <w:bottom w:val="none" w:sz="0" w:space="0" w:color="auto"/>
            <w:right w:val="none" w:sz="0" w:space="0" w:color="auto"/>
          </w:divBdr>
        </w:div>
        <w:div w:id="928466819">
          <w:marLeft w:val="0"/>
          <w:marRight w:val="0"/>
          <w:marTop w:val="0"/>
          <w:marBottom w:val="0"/>
          <w:divBdr>
            <w:top w:val="none" w:sz="0" w:space="0" w:color="auto"/>
            <w:left w:val="none" w:sz="0" w:space="0" w:color="auto"/>
            <w:bottom w:val="none" w:sz="0" w:space="0" w:color="auto"/>
            <w:right w:val="none" w:sz="0" w:space="0" w:color="auto"/>
          </w:divBdr>
        </w:div>
        <w:div w:id="2051874223">
          <w:marLeft w:val="0"/>
          <w:marRight w:val="0"/>
          <w:marTop w:val="0"/>
          <w:marBottom w:val="0"/>
          <w:divBdr>
            <w:top w:val="none" w:sz="0" w:space="0" w:color="auto"/>
            <w:left w:val="none" w:sz="0" w:space="0" w:color="auto"/>
            <w:bottom w:val="none" w:sz="0" w:space="0" w:color="auto"/>
            <w:right w:val="none" w:sz="0" w:space="0" w:color="auto"/>
          </w:divBdr>
        </w:div>
        <w:div w:id="1183014529">
          <w:marLeft w:val="0"/>
          <w:marRight w:val="0"/>
          <w:marTop w:val="0"/>
          <w:marBottom w:val="0"/>
          <w:divBdr>
            <w:top w:val="none" w:sz="0" w:space="0" w:color="auto"/>
            <w:left w:val="none" w:sz="0" w:space="0" w:color="auto"/>
            <w:bottom w:val="none" w:sz="0" w:space="0" w:color="auto"/>
            <w:right w:val="none" w:sz="0" w:space="0" w:color="auto"/>
          </w:divBdr>
        </w:div>
        <w:div w:id="363671784">
          <w:marLeft w:val="0"/>
          <w:marRight w:val="0"/>
          <w:marTop w:val="0"/>
          <w:marBottom w:val="0"/>
          <w:divBdr>
            <w:top w:val="none" w:sz="0" w:space="0" w:color="auto"/>
            <w:left w:val="none" w:sz="0" w:space="0" w:color="auto"/>
            <w:bottom w:val="none" w:sz="0" w:space="0" w:color="auto"/>
            <w:right w:val="none" w:sz="0" w:space="0" w:color="auto"/>
          </w:divBdr>
        </w:div>
        <w:div w:id="1516458252">
          <w:marLeft w:val="0"/>
          <w:marRight w:val="0"/>
          <w:marTop w:val="0"/>
          <w:marBottom w:val="0"/>
          <w:divBdr>
            <w:top w:val="none" w:sz="0" w:space="0" w:color="auto"/>
            <w:left w:val="none" w:sz="0" w:space="0" w:color="auto"/>
            <w:bottom w:val="none" w:sz="0" w:space="0" w:color="auto"/>
            <w:right w:val="none" w:sz="0" w:space="0" w:color="auto"/>
          </w:divBdr>
        </w:div>
        <w:div w:id="1721830957">
          <w:marLeft w:val="0"/>
          <w:marRight w:val="0"/>
          <w:marTop w:val="0"/>
          <w:marBottom w:val="0"/>
          <w:divBdr>
            <w:top w:val="none" w:sz="0" w:space="0" w:color="auto"/>
            <w:left w:val="none" w:sz="0" w:space="0" w:color="auto"/>
            <w:bottom w:val="none" w:sz="0" w:space="0" w:color="auto"/>
            <w:right w:val="none" w:sz="0" w:space="0" w:color="auto"/>
          </w:divBdr>
        </w:div>
        <w:div w:id="1696885277">
          <w:marLeft w:val="0"/>
          <w:marRight w:val="0"/>
          <w:marTop w:val="0"/>
          <w:marBottom w:val="0"/>
          <w:divBdr>
            <w:top w:val="none" w:sz="0" w:space="0" w:color="auto"/>
            <w:left w:val="none" w:sz="0" w:space="0" w:color="auto"/>
            <w:bottom w:val="none" w:sz="0" w:space="0" w:color="auto"/>
            <w:right w:val="none" w:sz="0" w:space="0" w:color="auto"/>
          </w:divBdr>
        </w:div>
        <w:div w:id="155267615">
          <w:marLeft w:val="0"/>
          <w:marRight w:val="0"/>
          <w:marTop w:val="0"/>
          <w:marBottom w:val="0"/>
          <w:divBdr>
            <w:top w:val="none" w:sz="0" w:space="0" w:color="auto"/>
            <w:left w:val="none" w:sz="0" w:space="0" w:color="auto"/>
            <w:bottom w:val="none" w:sz="0" w:space="0" w:color="auto"/>
            <w:right w:val="none" w:sz="0" w:space="0" w:color="auto"/>
          </w:divBdr>
        </w:div>
        <w:div w:id="1819682475">
          <w:marLeft w:val="0"/>
          <w:marRight w:val="0"/>
          <w:marTop w:val="0"/>
          <w:marBottom w:val="0"/>
          <w:divBdr>
            <w:top w:val="none" w:sz="0" w:space="0" w:color="auto"/>
            <w:left w:val="none" w:sz="0" w:space="0" w:color="auto"/>
            <w:bottom w:val="none" w:sz="0" w:space="0" w:color="auto"/>
            <w:right w:val="none" w:sz="0" w:space="0" w:color="auto"/>
          </w:divBdr>
        </w:div>
        <w:div w:id="1877885909">
          <w:marLeft w:val="0"/>
          <w:marRight w:val="0"/>
          <w:marTop w:val="0"/>
          <w:marBottom w:val="0"/>
          <w:divBdr>
            <w:top w:val="none" w:sz="0" w:space="0" w:color="auto"/>
            <w:left w:val="none" w:sz="0" w:space="0" w:color="auto"/>
            <w:bottom w:val="none" w:sz="0" w:space="0" w:color="auto"/>
            <w:right w:val="none" w:sz="0" w:space="0" w:color="auto"/>
          </w:divBdr>
        </w:div>
        <w:div w:id="1596816855">
          <w:marLeft w:val="0"/>
          <w:marRight w:val="0"/>
          <w:marTop w:val="0"/>
          <w:marBottom w:val="0"/>
          <w:divBdr>
            <w:top w:val="none" w:sz="0" w:space="0" w:color="auto"/>
            <w:left w:val="none" w:sz="0" w:space="0" w:color="auto"/>
            <w:bottom w:val="none" w:sz="0" w:space="0" w:color="auto"/>
            <w:right w:val="none" w:sz="0" w:space="0" w:color="auto"/>
          </w:divBdr>
        </w:div>
        <w:div w:id="1066075631">
          <w:marLeft w:val="0"/>
          <w:marRight w:val="0"/>
          <w:marTop w:val="0"/>
          <w:marBottom w:val="0"/>
          <w:divBdr>
            <w:top w:val="none" w:sz="0" w:space="0" w:color="auto"/>
            <w:left w:val="none" w:sz="0" w:space="0" w:color="auto"/>
            <w:bottom w:val="none" w:sz="0" w:space="0" w:color="auto"/>
            <w:right w:val="none" w:sz="0" w:space="0" w:color="auto"/>
          </w:divBdr>
        </w:div>
        <w:div w:id="450706337">
          <w:marLeft w:val="0"/>
          <w:marRight w:val="0"/>
          <w:marTop w:val="0"/>
          <w:marBottom w:val="0"/>
          <w:divBdr>
            <w:top w:val="none" w:sz="0" w:space="0" w:color="auto"/>
            <w:left w:val="none" w:sz="0" w:space="0" w:color="auto"/>
            <w:bottom w:val="none" w:sz="0" w:space="0" w:color="auto"/>
            <w:right w:val="none" w:sz="0" w:space="0" w:color="auto"/>
          </w:divBdr>
        </w:div>
        <w:div w:id="389351462">
          <w:marLeft w:val="0"/>
          <w:marRight w:val="0"/>
          <w:marTop w:val="0"/>
          <w:marBottom w:val="0"/>
          <w:divBdr>
            <w:top w:val="none" w:sz="0" w:space="0" w:color="auto"/>
            <w:left w:val="none" w:sz="0" w:space="0" w:color="auto"/>
            <w:bottom w:val="none" w:sz="0" w:space="0" w:color="auto"/>
            <w:right w:val="none" w:sz="0" w:space="0" w:color="auto"/>
          </w:divBdr>
        </w:div>
        <w:div w:id="379019880">
          <w:marLeft w:val="0"/>
          <w:marRight w:val="0"/>
          <w:marTop w:val="0"/>
          <w:marBottom w:val="0"/>
          <w:divBdr>
            <w:top w:val="none" w:sz="0" w:space="0" w:color="auto"/>
            <w:left w:val="none" w:sz="0" w:space="0" w:color="auto"/>
            <w:bottom w:val="none" w:sz="0" w:space="0" w:color="auto"/>
            <w:right w:val="none" w:sz="0" w:space="0" w:color="auto"/>
          </w:divBdr>
        </w:div>
        <w:div w:id="1691372907">
          <w:marLeft w:val="0"/>
          <w:marRight w:val="0"/>
          <w:marTop w:val="0"/>
          <w:marBottom w:val="0"/>
          <w:divBdr>
            <w:top w:val="none" w:sz="0" w:space="0" w:color="auto"/>
            <w:left w:val="none" w:sz="0" w:space="0" w:color="auto"/>
            <w:bottom w:val="none" w:sz="0" w:space="0" w:color="auto"/>
            <w:right w:val="none" w:sz="0" w:space="0" w:color="auto"/>
          </w:divBdr>
        </w:div>
        <w:div w:id="715155580">
          <w:marLeft w:val="0"/>
          <w:marRight w:val="0"/>
          <w:marTop w:val="0"/>
          <w:marBottom w:val="0"/>
          <w:divBdr>
            <w:top w:val="none" w:sz="0" w:space="0" w:color="auto"/>
            <w:left w:val="none" w:sz="0" w:space="0" w:color="auto"/>
            <w:bottom w:val="none" w:sz="0" w:space="0" w:color="auto"/>
            <w:right w:val="none" w:sz="0" w:space="0" w:color="auto"/>
          </w:divBdr>
        </w:div>
        <w:div w:id="136146697">
          <w:marLeft w:val="0"/>
          <w:marRight w:val="0"/>
          <w:marTop w:val="0"/>
          <w:marBottom w:val="0"/>
          <w:divBdr>
            <w:top w:val="none" w:sz="0" w:space="0" w:color="auto"/>
            <w:left w:val="none" w:sz="0" w:space="0" w:color="auto"/>
            <w:bottom w:val="none" w:sz="0" w:space="0" w:color="auto"/>
            <w:right w:val="none" w:sz="0" w:space="0" w:color="auto"/>
          </w:divBdr>
        </w:div>
        <w:div w:id="1378040967">
          <w:marLeft w:val="0"/>
          <w:marRight w:val="0"/>
          <w:marTop w:val="0"/>
          <w:marBottom w:val="0"/>
          <w:divBdr>
            <w:top w:val="none" w:sz="0" w:space="0" w:color="auto"/>
            <w:left w:val="none" w:sz="0" w:space="0" w:color="auto"/>
            <w:bottom w:val="none" w:sz="0" w:space="0" w:color="auto"/>
            <w:right w:val="none" w:sz="0" w:space="0" w:color="auto"/>
          </w:divBdr>
        </w:div>
      </w:divsChild>
    </w:div>
    <w:div w:id="745611559">
      <w:bodyDiv w:val="1"/>
      <w:marLeft w:val="0"/>
      <w:marRight w:val="0"/>
      <w:marTop w:val="0"/>
      <w:marBottom w:val="0"/>
      <w:divBdr>
        <w:top w:val="none" w:sz="0" w:space="0" w:color="auto"/>
        <w:left w:val="none" w:sz="0" w:space="0" w:color="auto"/>
        <w:bottom w:val="none" w:sz="0" w:space="0" w:color="auto"/>
        <w:right w:val="none" w:sz="0" w:space="0" w:color="auto"/>
      </w:divBdr>
      <w:divsChild>
        <w:div w:id="1385449802">
          <w:marLeft w:val="0"/>
          <w:marRight w:val="0"/>
          <w:marTop w:val="0"/>
          <w:marBottom w:val="0"/>
          <w:divBdr>
            <w:top w:val="none" w:sz="0" w:space="0" w:color="auto"/>
            <w:left w:val="none" w:sz="0" w:space="0" w:color="auto"/>
            <w:bottom w:val="none" w:sz="0" w:space="0" w:color="auto"/>
            <w:right w:val="none" w:sz="0" w:space="0" w:color="auto"/>
          </w:divBdr>
          <w:divsChild>
            <w:div w:id="1569995449">
              <w:marLeft w:val="0"/>
              <w:marRight w:val="0"/>
              <w:marTop w:val="0"/>
              <w:marBottom w:val="0"/>
              <w:divBdr>
                <w:top w:val="none" w:sz="0" w:space="0" w:color="auto"/>
                <w:left w:val="none" w:sz="0" w:space="0" w:color="auto"/>
                <w:bottom w:val="none" w:sz="0" w:space="0" w:color="auto"/>
                <w:right w:val="none" w:sz="0" w:space="0" w:color="auto"/>
              </w:divBdr>
              <w:divsChild>
                <w:div w:id="959730188">
                  <w:marLeft w:val="0"/>
                  <w:marRight w:val="0"/>
                  <w:marTop w:val="0"/>
                  <w:marBottom w:val="0"/>
                  <w:divBdr>
                    <w:top w:val="none" w:sz="0" w:space="0" w:color="auto"/>
                    <w:left w:val="none" w:sz="0" w:space="0" w:color="auto"/>
                    <w:bottom w:val="none" w:sz="0" w:space="0" w:color="auto"/>
                    <w:right w:val="none" w:sz="0" w:space="0" w:color="auto"/>
                  </w:divBdr>
                  <w:divsChild>
                    <w:div w:id="793209998">
                      <w:marLeft w:val="0"/>
                      <w:marRight w:val="0"/>
                      <w:marTop w:val="0"/>
                      <w:marBottom w:val="0"/>
                      <w:divBdr>
                        <w:top w:val="none" w:sz="0" w:space="0" w:color="auto"/>
                        <w:left w:val="none" w:sz="0" w:space="0" w:color="auto"/>
                        <w:bottom w:val="none" w:sz="0" w:space="0" w:color="auto"/>
                        <w:right w:val="none" w:sz="0" w:space="0" w:color="auto"/>
                      </w:divBdr>
                    </w:div>
                  </w:divsChild>
                </w:div>
                <w:div w:id="94905039">
                  <w:marLeft w:val="0"/>
                  <w:marRight w:val="0"/>
                  <w:marTop w:val="0"/>
                  <w:marBottom w:val="0"/>
                  <w:divBdr>
                    <w:top w:val="none" w:sz="0" w:space="0" w:color="auto"/>
                    <w:left w:val="none" w:sz="0" w:space="0" w:color="auto"/>
                    <w:bottom w:val="none" w:sz="0" w:space="0" w:color="auto"/>
                    <w:right w:val="none" w:sz="0" w:space="0" w:color="auto"/>
                  </w:divBdr>
                  <w:divsChild>
                    <w:div w:id="918903708">
                      <w:marLeft w:val="0"/>
                      <w:marRight w:val="0"/>
                      <w:marTop w:val="0"/>
                      <w:marBottom w:val="0"/>
                      <w:divBdr>
                        <w:top w:val="none" w:sz="0" w:space="0" w:color="auto"/>
                        <w:left w:val="none" w:sz="0" w:space="0" w:color="auto"/>
                        <w:bottom w:val="none" w:sz="0" w:space="0" w:color="auto"/>
                        <w:right w:val="none" w:sz="0" w:space="0" w:color="auto"/>
                      </w:divBdr>
                    </w:div>
                  </w:divsChild>
                </w:div>
                <w:div w:id="1297836752">
                  <w:marLeft w:val="0"/>
                  <w:marRight w:val="0"/>
                  <w:marTop w:val="0"/>
                  <w:marBottom w:val="0"/>
                  <w:divBdr>
                    <w:top w:val="none" w:sz="0" w:space="0" w:color="auto"/>
                    <w:left w:val="none" w:sz="0" w:space="0" w:color="auto"/>
                    <w:bottom w:val="none" w:sz="0" w:space="0" w:color="auto"/>
                    <w:right w:val="none" w:sz="0" w:space="0" w:color="auto"/>
                  </w:divBdr>
                  <w:divsChild>
                    <w:div w:id="10492141">
                      <w:marLeft w:val="0"/>
                      <w:marRight w:val="0"/>
                      <w:marTop w:val="0"/>
                      <w:marBottom w:val="0"/>
                      <w:divBdr>
                        <w:top w:val="none" w:sz="0" w:space="0" w:color="auto"/>
                        <w:left w:val="none" w:sz="0" w:space="0" w:color="auto"/>
                        <w:bottom w:val="none" w:sz="0" w:space="0" w:color="auto"/>
                        <w:right w:val="none" w:sz="0" w:space="0" w:color="auto"/>
                      </w:divBdr>
                    </w:div>
                  </w:divsChild>
                </w:div>
                <w:div w:id="366149918">
                  <w:marLeft w:val="0"/>
                  <w:marRight w:val="0"/>
                  <w:marTop w:val="0"/>
                  <w:marBottom w:val="0"/>
                  <w:divBdr>
                    <w:top w:val="none" w:sz="0" w:space="0" w:color="auto"/>
                    <w:left w:val="none" w:sz="0" w:space="0" w:color="auto"/>
                    <w:bottom w:val="none" w:sz="0" w:space="0" w:color="auto"/>
                    <w:right w:val="none" w:sz="0" w:space="0" w:color="auto"/>
                  </w:divBdr>
                  <w:divsChild>
                    <w:div w:id="13963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2293">
      <w:bodyDiv w:val="1"/>
      <w:marLeft w:val="0"/>
      <w:marRight w:val="0"/>
      <w:marTop w:val="0"/>
      <w:marBottom w:val="0"/>
      <w:divBdr>
        <w:top w:val="none" w:sz="0" w:space="0" w:color="auto"/>
        <w:left w:val="none" w:sz="0" w:space="0" w:color="auto"/>
        <w:bottom w:val="none" w:sz="0" w:space="0" w:color="auto"/>
        <w:right w:val="none" w:sz="0" w:space="0" w:color="auto"/>
      </w:divBdr>
      <w:divsChild>
        <w:div w:id="512229444">
          <w:marLeft w:val="0"/>
          <w:marRight w:val="0"/>
          <w:marTop w:val="0"/>
          <w:marBottom w:val="0"/>
          <w:divBdr>
            <w:top w:val="none" w:sz="0" w:space="0" w:color="auto"/>
            <w:left w:val="none" w:sz="0" w:space="0" w:color="auto"/>
            <w:bottom w:val="none" w:sz="0" w:space="0" w:color="auto"/>
            <w:right w:val="none" w:sz="0" w:space="0" w:color="auto"/>
          </w:divBdr>
          <w:divsChild>
            <w:div w:id="1174224761">
              <w:marLeft w:val="0"/>
              <w:marRight w:val="0"/>
              <w:marTop w:val="0"/>
              <w:marBottom w:val="0"/>
              <w:divBdr>
                <w:top w:val="none" w:sz="0" w:space="0" w:color="auto"/>
                <w:left w:val="none" w:sz="0" w:space="0" w:color="auto"/>
                <w:bottom w:val="none" w:sz="0" w:space="0" w:color="auto"/>
                <w:right w:val="none" w:sz="0" w:space="0" w:color="auto"/>
              </w:divBdr>
              <w:divsChild>
                <w:div w:id="134302547">
                  <w:marLeft w:val="0"/>
                  <w:marRight w:val="0"/>
                  <w:marTop w:val="0"/>
                  <w:marBottom w:val="0"/>
                  <w:divBdr>
                    <w:top w:val="none" w:sz="0" w:space="0" w:color="auto"/>
                    <w:left w:val="none" w:sz="0" w:space="0" w:color="auto"/>
                    <w:bottom w:val="none" w:sz="0" w:space="0" w:color="auto"/>
                    <w:right w:val="none" w:sz="0" w:space="0" w:color="auto"/>
                  </w:divBdr>
                  <w:divsChild>
                    <w:div w:id="1319652264">
                      <w:marLeft w:val="0"/>
                      <w:marRight w:val="0"/>
                      <w:marTop w:val="0"/>
                      <w:marBottom w:val="0"/>
                      <w:divBdr>
                        <w:top w:val="none" w:sz="0" w:space="0" w:color="auto"/>
                        <w:left w:val="none" w:sz="0" w:space="0" w:color="auto"/>
                        <w:bottom w:val="none" w:sz="0" w:space="0" w:color="auto"/>
                        <w:right w:val="none" w:sz="0" w:space="0" w:color="auto"/>
                      </w:divBdr>
                    </w:div>
                  </w:divsChild>
                </w:div>
                <w:div w:id="1948124920">
                  <w:marLeft w:val="0"/>
                  <w:marRight w:val="0"/>
                  <w:marTop w:val="0"/>
                  <w:marBottom w:val="0"/>
                  <w:divBdr>
                    <w:top w:val="none" w:sz="0" w:space="0" w:color="auto"/>
                    <w:left w:val="none" w:sz="0" w:space="0" w:color="auto"/>
                    <w:bottom w:val="none" w:sz="0" w:space="0" w:color="auto"/>
                    <w:right w:val="none" w:sz="0" w:space="0" w:color="auto"/>
                  </w:divBdr>
                  <w:divsChild>
                    <w:div w:id="1165971301">
                      <w:marLeft w:val="0"/>
                      <w:marRight w:val="0"/>
                      <w:marTop w:val="0"/>
                      <w:marBottom w:val="0"/>
                      <w:divBdr>
                        <w:top w:val="none" w:sz="0" w:space="0" w:color="auto"/>
                        <w:left w:val="none" w:sz="0" w:space="0" w:color="auto"/>
                        <w:bottom w:val="none" w:sz="0" w:space="0" w:color="auto"/>
                        <w:right w:val="none" w:sz="0" w:space="0" w:color="auto"/>
                      </w:divBdr>
                    </w:div>
                  </w:divsChild>
                </w:div>
                <w:div w:id="1265305342">
                  <w:marLeft w:val="0"/>
                  <w:marRight w:val="0"/>
                  <w:marTop w:val="0"/>
                  <w:marBottom w:val="0"/>
                  <w:divBdr>
                    <w:top w:val="none" w:sz="0" w:space="0" w:color="auto"/>
                    <w:left w:val="none" w:sz="0" w:space="0" w:color="auto"/>
                    <w:bottom w:val="none" w:sz="0" w:space="0" w:color="auto"/>
                    <w:right w:val="none" w:sz="0" w:space="0" w:color="auto"/>
                  </w:divBdr>
                  <w:divsChild>
                    <w:div w:id="1734036023">
                      <w:marLeft w:val="0"/>
                      <w:marRight w:val="0"/>
                      <w:marTop w:val="0"/>
                      <w:marBottom w:val="0"/>
                      <w:divBdr>
                        <w:top w:val="none" w:sz="0" w:space="0" w:color="auto"/>
                        <w:left w:val="none" w:sz="0" w:space="0" w:color="auto"/>
                        <w:bottom w:val="none" w:sz="0" w:space="0" w:color="auto"/>
                        <w:right w:val="none" w:sz="0" w:space="0" w:color="auto"/>
                      </w:divBdr>
                    </w:div>
                  </w:divsChild>
                </w:div>
                <w:div w:id="585722451">
                  <w:marLeft w:val="0"/>
                  <w:marRight w:val="0"/>
                  <w:marTop w:val="0"/>
                  <w:marBottom w:val="0"/>
                  <w:divBdr>
                    <w:top w:val="none" w:sz="0" w:space="0" w:color="auto"/>
                    <w:left w:val="none" w:sz="0" w:space="0" w:color="auto"/>
                    <w:bottom w:val="none" w:sz="0" w:space="0" w:color="auto"/>
                    <w:right w:val="none" w:sz="0" w:space="0" w:color="auto"/>
                  </w:divBdr>
                  <w:divsChild>
                    <w:div w:id="1137994597">
                      <w:marLeft w:val="0"/>
                      <w:marRight w:val="0"/>
                      <w:marTop w:val="0"/>
                      <w:marBottom w:val="0"/>
                      <w:divBdr>
                        <w:top w:val="none" w:sz="0" w:space="0" w:color="auto"/>
                        <w:left w:val="none" w:sz="0" w:space="0" w:color="auto"/>
                        <w:bottom w:val="none" w:sz="0" w:space="0" w:color="auto"/>
                        <w:right w:val="none" w:sz="0" w:space="0" w:color="auto"/>
                      </w:divBdr>
                    </w:div>
                  </w:divsChild>
                </w:div>
                <w:div w:id="347878272">
                  <w:marLeft w:val="0"/>
                  <w:marRight w:val="0"/>
                  <w:marTop w:val="0"/>
                  <w:marBottom w:val="0"/>
                  <w:divBdr>
                    <w:top w:val="none" w:sz="0" w:space="0" w:color="auto"/>
                    <w:left w:val="none" w:sz="0" w:space="0" w:color="auto"/>
                    <w:bottom w:val="none" w:sz="0" w:space="0" w:color="auto"/>
                    <w:right w:val="none" w:sz="0" w:space="0" w:color="auto"/>
                  </w:divBdr>
                  <w:divsChild>
                    <w:div w:id="4070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6513">
      <w:bodyDiv w:val="1"/>
      <w:marLeft w:val="0"/>
      <w:marRight w:val="0"/>
      <w:marTop w:val="0"/>
      <w:marBottom w:val="0"/>
      <w:divBdr>
        <w:top w:val="none" w:sz="0" w:space="0" w:color="auto"/>
        <w:left w:val="none" w:sz="0" w:space="0" w:color="auto"/>
        <w:bottom w:val="none" w:sz="0" w:space="0" w:color="auto"/>
        <w:right w:val="none" w:sz="0" w:space="0" w:color="auto"/>
      </w:divBdr>
      <w:divsChild>
        <w:div w:id="1404066445">
          <w:marLeft w:val="0"/>
          <w:marRight w:val="0"/>
          <w:marTop w:val="0"/>
          <w:marBottom w:val="0"/>
          <w:divBdr>
            <w:top w:val="none" w:sz="0" w:space="0" w:color="auto"/>
            <w:left w:val="none" w:sz="0" w:space="0" w:color="auto"/>
            <w:bottom w:val="none" w:sz="0" w:space="0" w:color="auto"/>
            <w:right w:val="none" w:sz="0" w:space="0" w:color="auto"/>
          </w:divBdr>
        </w:div>
        <w:div w:id="41441038">
          <w:marLeft w:val="0"/>
          <w:marRight w:val="0"/>
          <w:marTop w:val="0"/>
          <w:marBottom w:val="0"/>
          <w:divBdr>
            <w:top w:val="none" w:sz="0" w:space="0" w:color="auto"/>
            <w:left w:val="none" w:sz="0" w:space="0" w:color="auto"/>
            <w:bottom w:val="none" w:sz="0" w:space="0" w:color="auto"/>
            <w:right w:val="none" w:sz="0" w:space="0" w:color="auto"/>
          </w:divBdr>
        </w:div>
        <w:div w:id="1281762962">
          <w:marLeft w:val="0"/>
          <w:marRight w:val="0"/>
          <w:marTop w:val="0"/>
          <w:marBottom w:val="0"/>
          <w:divBdr>
            <w:top w:val="none" w:sz="0" w:space="0" w:color="auto"/>
            <w:left w:val="none" w:sz="0" w:space="0" w:color="auto"/>
            <w:bottom w:val="none" w:sz="0" w:space="0" w:color="auto"/>
            <w:right w:val="none" w:sz="0" w:space="0" w:color="auto"/>
          </w:divBdr>
        </w:div>
        <w:div w:id="1014460432">
          <w:marLeft w:val="0"/>
          <w:marRight w:val="0"/>
          <w:marTop w:val="0"/>
          <w:marBottom w:val="0"/>
          <w:divBdr>
            <w:top w:val="none" w:sz="0" w:space="0" w:color="auto"/>
            <w:left w:val="none" w:sz="0" w:space="0" w:color="auto"/>
            <w:bottom w:val="none" w:sz="0" w:space="0" w:color="auto"/>
            <w:right w:val="none" w:sz="0" w:space="0" w:color="auto"/>
          </w:divBdr>
        </w:div>
        <w:div w:id="935483599">
          <w:marLeft w:val="0"/>
          <w:marRight w:val="0"/>
          <w:marTop w:val="0"/>
          <w:marBottom w:val="0"/>
          <w:divBdr>
            <w:top w:val="none" w:sz="0" w:space="0" w:color="auto"/>
            <w:left w:val="none" w:sz="0" w:space="0" w:color="auto"/>
            <w:bottom w:val="none" w:sz="0" w:space="0" w:color="auto"/>
            <w:right w:val="none" w:sz="0" w:space="0" w:color="auto"/>
          </w:divBdr>
        </w:div>
        <w:div w:id="686061214">
          <w:marLeft w:val="0"/>
          <w:marRight w:val="0"/>
          <w:marTop w:val="0"/>
          <w:marBottom w:val="0"/>
          <w:divBdr>
            <w:top w:val="none" w:sz="0" w:space="0" w:color="auto"/>
            <w:left w:val="none" w:sz="0" w:space="0" w:color="auto"/>
            <w:bottom w:val="none" w:sz="0" w:space="0" w:color="auto"/>
            <w:right w:val="none" w:sz="0" w:space="0" w:color="auto"/>
          </w:divBdr>
        </w:div>
        <w:div w:id="751202299">
          <w:marLeft w:val="0"/>
          <w:marRight w:val="0"/>
          <w:marTop w:val="0"/>
          <w:marBottom w:val="0"/>
          <w:divBdr>
            <w:top w:val="none" w:sz="0" w:space="0" w:color="auto"/>
            <w:left w:val="none" w:sz="0" w:space="0" w:color="auto"/>
            <w:bottom w:val="none" w:sz="0" w:space="0" w:color="auto"/>
            <w:right w:val="none" w:sz="0" w:space="0" w:color="auto"/>
          </w:divBdr>
        </w:div>
        <w:div w:id="237911211">
          <w:marLeft w:val="0"/>
          <w:marRight w:val="0"/>
          <w:marTop w:val="0"/>
          <w:marBottom w:val="0"/>
          <w:divBdr>
            <w:top w:val="none" w:sz="0" w:space="0" w:color="auto"/>
            <w:left w:val="none" w:sz="0" w:space="0" w:color="auto"/>
            <w:bottom w:val="none" w:sz="0" w:space="0" w:color="auto"/>
            <w:right w:val="none" w:sz="0" w:space="0" w:color="auto"/>
          </w:divBdr>
        </w:div>
        <w:div w:id="176627793">
          <w:marLeft w:val="0"/>
          <w:marRight w:val="0"/>
          <w:marTop w:val="0"/>
          <w:marBottom w:val="0"/>
          <w:divBdr>
            <w:top w:val="none" w:sz="0" w:space="0" w:color="auto"/>
            <w:left w:val="none" w:sz="0" w:space="0" w:color="auto"/>
            <w:bottom w:val="none" w:sz="0" w:space="0" w:color="auto"/>
            <w:right w:val="none" w:sz="0" w:space="0" w:color="auto"/>
          </w:divBdr>
        </w:div>
        <w:div w:id="1133409071">
          <w:marLeft w:val="0"/>
          <w:marRight w:val="0"/>
          <w:marTop w:val="0"/>
          <w:marBottom w:val="0"/>
          <w:divBdr>
            <w:top w:val="none" w:sz="0" w:space="0" w:color="auto"/>
            <w:left w:val="none" w:sz="0" w:space="0" w:color="auto"/>
            <w:bottom w:val="none" w:sz="0" w:space="0" w:color="auto"/>
            <w:right w:val="none" w:sz="0" w:space="0" w:color="auto"/>
          </w:divBdr>
        </w:div>
        <w:div w:id="2125805763">
          <w:marLeft w:val="0"/>
          <w:marRight w:val="0"/>
          <w:marTop w:val="0"/>
          <w:marBottom w:val="0"/>
          <w:divBdr>
            <w:top w:val="none" w:sz="0" w:space="0" w:color="auto"/>
            <w:left w:val="none" w:sz="0" w:space="0" w:color="auto"/>
            <w:bottom w:val="none" w:sz="0" w:space="0" w:color="auto"/>
            <w:right w:val="none" w:sz="0" w:space="0" w:color="auto"/>
          </w:divBdr>
        </w:div>
        <w:div w:id="746615728">
          <w:marLeft w:val="0"/>
          <w:marRight w:val="0"/>
          <w:marTop w:val="0"/>
          <w:marBottom w:val="0"/>
          <w:divBdr>
            <w:top w:val="none" w:sz="0" w:space="0" w:color="auto"/>
            <w:left w:val="none" w:sz="0" w:space="0" w:color="auto"/>
            <w:bottom w:val="none" w:sz="0" w:space="0" w:color="auto"/>
            <w:right w:val="none" w:sz="0" w:space="0" w:color="auto"/>
          </w:divBdr>
        </w:div>
      </w:divsChild>
    </w:div>
    <w:div w:id="1404061637">
      <w:bodyDiv w:val="1"/>
      <w:marLeft w:val="0"/>
      <w:marRight w:val="0"/>
      <w:marTop w:val="0"/>
      <w:marBottom w:val="0"/>
      <w:divBdr>
        <w:top w:val="none" w:sz="0" w:space="0" w:color="auto"/>
        <w:left w:val="none" w:sz="0" w:space="0" w:color="auto"/>
        <w:bottom w:val="none" w:sz="0" w:space="0" w:color="auto"/>
        <w:right w:val="none" w:sz="0" w:space="0" w:color="auto"/>
      </w:divBdr>
      <w:divsChild>
        <w:div w:id="742411019">
          <w:marLeft w:val="0"/>
          <w:marRight w:val="0"/>
          <w:marTop w:val="0"/>
          <w:marBottom w:val="0"/>
          <w:divBdr>
            <w:top w:val="none" w:sz="0" w:space="0" w:color="auto"/>
            <w:left w:val="none" w:sz="0" w:space="0" w:color="auto"/>
            <w:bottom w:val="none" w:sz="0" w:space="0" w:color="auto"/>
            <w:right w:val="none" w:sz="0" w:space="0" w:color="auto"/>
          </w:divBdr>
        </w:div>
        <w:div w:id="261375734">
          <w:marLeft w:val="0"/>
          <w:marRight w:val="0"/>
          <w:marTop w:val="0"/>
          <w:marBottom w:val="0"/>
          <w:divBdr>
            <w:top w:val="none" w:sz="0" w:space="0" w:color="auto"/>
            <w:left w:val="none" w:sz="0" w:space="0" w:color="auto"/>
            <w:bottom w:val="none" w:sz="0" w:space="0" w:color="auto"/>
            <w:right w:val="none" w:sz="0" w:space="0" w:color="auto"/>
          </w:divBdr>
        </w:div>
        <w:div w:id="1994334654">
          <w:marLeft w:val="0"/>
          <w:marRight w:val="0"/>
          <w:marTop w:val="0"/>
          <w:marBottom w:val="0"/>
          <w:divBdr>
            <w:top w:val="none" w:sz="0" w:space="0" w:color="auto"/>
            <w:left w:val="none" w:sz="0" w:space="0" w:color="auto"/>
            <w:bottom w:val="none" w:sz="0" w:space="0" w:color="auto"/>
            <w:right w:val="none" w:sz="0" w:space="0" w:color="auto"/>
          </w:divBdr>
        </w:div>
        <w:div w:id="10110842">
          <w:marLeft w:val="0"/>
          <w:marRight w:val="0"/>
          <w:marTop w:val="0"/>
          <w:marBottom w:val="0"/>
          <w:divBdr>
            <w:top w:val="none" w:sz="0" w:space="0" w:color="auto"/>
            <w:left w:val="none" w:sz="0" w:space="0" w:color="auto"/>
            <w:bottom w:val="none" w:sz="0" w:space="0" w:color="auto"/>
            <w:right w:val="none" w:sz="0" w:space="0" w:color="auto"/>
          </w:divBdr>
        </w:div>
        <w:div w:id="960500937">
          <w:marLeft w:val="0"/>
          <w:marRight w:val="0"/>
          <w:marTop w:val="0"/>
          <w:marBottom w:val="0"/>
          <w:divBdr>
            <w:top w:val="none" w:sz="0" w:space="0" w:color="auto"/>
            <w:left w:val="none" w:sz="0" w:space="0" w:color="auto"/>
            <w:bottom w:val="none" w:sz="0" w:space="0" w:color="auto"/>
            <w:right w:val="none" w:sz="0" w:space="0" w:color="auto"/>
          </w:divBdr>
        </w:div>
        <w:div w:id="1931230989">
          <w:marLeft w:val="0"/>
          <w:marRight w:val="0"/>
          <w:marTop w:val="0"/>
          <w:marBottom w:val="0"/>
          <w:divBdr>
            <w:top w:val="none" w:sz="0" w:space="0" w:color="auto"/>
            <w:left w:val="none" w:sz="0" w:space="0" w:color="auto"/>
            <w:bottom w:val="none" w:sz="0" w:space="0" w:color="auto"/>
            <w:right w:val="none" w:sz="0" w:space="0" w:color="auto"/>
          </w:divBdr>
        </w:div>
        <w:div w:id="1862277480">
          <w:marLeft w:val="0"/>
          <w:marRight w:val="0"/>
          <w:marTop w:val="0"/>
          <w:marBottom w:val="0"/>
          <w:divBdr>
            <w:top w:val="none" w:sz="0" w:space="0" w:color="auto"/>
            <w:left w:val="none" w:sz="0" w:space="0" w:color="auto"/>
            <w:bottom w:val="none" w:sz="0" w:space="0" w:color="auto"/>
            <w:right w:val="none" w:sz="0" w:space="0" w:color="auto"/>
          </w:divBdr>
        </w:div>
        <w:div w:id="1180660058">
          <w:marLeft w:val="0"/>
          <w:marRight w:val="0"/>
          <w:marTop w:val="0"/>
          <w:marBottom w:val="0"/>
          <w:divBdr>
            <w:top w:val="none" w:sz="0" w:space="0" w:color="auto"/>
            <w:left w:val="none" w:sz="0" w:space="0" w:color="auto"/>
            <w:bottom w:val="none" w:sz="0" w:space="0" w:color="auto"/>
            <w:right w:val="none" w:sz="0" w:space="0" w:color="auto"/>
          </w:divBdr>
        </w:div>
        <w:div w:id="587807474">
          <w:marLeft w:val="0"/>
          <w:marRight w:val="0"/>
          <w:marTop w:val="0"/>
          <w:marBottom w:val="0"/>
          <w:divBdr>
            <w:top w:val="none" w:sz="0" w:space="0" w:color="auto"/>
            <w:left w:val="none" w:sz="0" w:space="0" w:color="auto"/>
            <w:bottom w:val="none" w:sz="0" w:space="0" w:color="auto"/>
            <w:right w:val="none" w:sz="0" w:space="0" w:color="auto"/>
          </w:divBdr>
        </w:div>
        <w:div w:id="1989238542">
          <w:marLeft w:val="0"/>
          <w:marRight w:val="0"/>
          <w:marTop w:val="0"/>
          <w:marBottom w:val="0"/>
          <w:divBdr>
            <w:top w:val="none" w:sz="0" w:space="0" w:color="auto"/>
            <w:left w:val="none" w:sz="0" w:space="0" w:color="auto"/>
            <w:bottom w:val="none" w:sz="0" w:space="0" w:color="auto"/>
            <w:right w:val="none" w:sz="0" w:space="0" w:color="auto"/>
          </w:divBdr>
        </w:div>
        <w:div w:id="900091196">
          <w:marLeft w:val="0"/>
          <w:marRight w:val="0"/>
          <w:marTop w:val="0"/>
          <w:marBottom w:val="0"/>
          <w:divBdr>
            <w:top w:val="none" w:sz="0" w:space="0" w:color="auto"/>
            <w:left w:val="none" w:sz="0" w:space="0" w:color="auto"/>
            <w:bottom w:val="none" w:sz="0" w:space="0" w:color="auto"/>
            <w:right w:val="none" w:sz="0" w:space="0" w:color="auto"/>
          </w:divBdr>
        </w:div>
        <w:div w:id="593973675">
          <w:marLeft w:val="0"/>
          <w:marRight w:val="0"/>
          <w:marTop w:val="0"/>
          <w:marBottom w:val="0"/>
          <w:divBdr>
            <w:top w:val="none" w:sz="0" w:space="0" w:color="auto"/>
            <w:left w:val="none" w:sz="0" w:space="0" w:color="auto"/>
            <w:bottom w:val="none" w:sz="0" w:space="0" w:color="auto"/>
            <w:right w:val="none" w:sz="0" w:space="0" w:color="auto"/>
          </w:divBdr>
        </w:div>
        <w:div w:id="681056984">
          <w:marLeft w:val="0"/>
          <w:marRight w:val="0"/>
          <w:marTop w:val="0"/>
          <w:marBottom w:val="0"/>
          <w:divBdr>
            <w:top w:val="none" w:sz="0" w:space="0" w:color="auto"/>
            <w:left w:val="none" w:sz="0" w:space="0" w:color="auto"/>
            <w:bottom w:val="none" w:sz="0" w:space="0" w:color="auto"/>
            <w:right w:val="none" w:sz="0" w:space="0" w:color="auto"/>
          </w:divBdr>
        </w:div>
        <w:div w:id="1494948635">
          <w:marLeft w:val="0"/>
          <w:marRight w:val="0"/>
          <w:marTop w:val="0"/>
          <w:marBottom w:val="0"/>
          <w:divBdr>
            <w:top w:val="none" w:sz="0" w:space="0" w:color="auto"/>
            <w:left w:val="none" w:sz="0" w:space="0" w:color="auto"/>
            <w:bottom w:val="none" w:sz="0" w:space="0" w:color="auto"/>
            <w:right w:val="none" w:sz="0" w:space="0" w:color="auto"/>
          </w:divBdr>
        </w:div>
        <w:div w:id="1847941581">
          <w:marLeft w:val="0"/>
          <w:marRight w:val="0"/>
          <w:marTop w:val="0"/>
          <w:marBottom w:val="0"/>
          <w:divBdr>
            <w:top w:val="none" w:sz="0" w:space="0" w:color="auto"/>
            <w:left w:val="none" w:sz="0" w:space="0" w:color="auto"/>
            <w:bottom w:val="none" w:sz="0" w:space="0" w:color="auto"/>
            <w:right w:val="none" w:sz="0" w:space="0" w:color="auto"/>
          </w:divBdr>
        </w:div>
        <w:div w:id="1127308966">
          <w:marLeft w:val="0"/>
          <w:marRight w:val="0"/>
          <w:marTop w:val="0"/>
          <w:marBottom w:val="0"/>
          <w:divBdr>
            <w:top w:val="none" w:sz="0" w:space="0" w:color="auto"/>
            <w:left w:val="none" w:sz="0" w:space="0" w:color="auto"/>
            <w:bottom w:val="none" w:sz="0" w:space="0" w:color="auto"/>
            <w:right w:val="none" w:sz="0" w:space="0" w:color="auto"/>
          </w:divBdr>
        </w:div>
        <w:div w:id="435488894">
          <w:marLeft w:val="0"/>
          <w:marRight w:val="0"/>
          <w:marTop w:val="0"/>
          <w:marBottom w:val="0"/>
          <w:divBdr>
            <w:top w:val="none" w:sz="0" w:space="0" w:color="auto"/>
            <w:left w:val="none" w:sz="0" w:space="0" w:color="auto"/>
            <w:bottom w:val="none" w:sz="0" w:space="0" w:color="auto"/>
            <w:right w:val="none" w:sz="0" w:space="0" w:color="auto"/>
          </w:divBdr>
        </w:div>
        <w:div w:id="1301303111">
          <w:marLeft w:val="0"/>
          <w:marRight w:val="0"/>
          <w:marTop w:val="0"/>
          <w:marBottom w:val="0"/>
          <w:divBdr>
            <w:top w:val="none" w:sz="0" w:space="0" w:color="auto"/>
            <w:left w:val="none" w:sz="0" w:space="0" w:color="auto"/>
            <w:bottom w:val="none" w:sz="0" w:space="0" w:color="auto"/>
            <w:right w:val="none" w:sz="0" w:space="0" w:color="auto"/>
          </w:divBdr>
        </w:div>
        <w:div w:id="2015571643">
          <w:marLeft w:val="0"/>
          <w:marRight w:val="0"/>
          <w:marTop w:val="0"/>
          <w:marBottom w:val="0"/>
          <w:divBdr>
            <w:top w:val="none" w:sz="0" w:space="0" w:color="auto"/>
            <w:left w:val="none" w:sz="0" w:space="0" w:color="auto"/>
            <w:bottom w:val="none" w:sz="0" w:space="0" w:color="auto"/>
            <w:right w:val="none" w:sz="0" w:space="0" w:color="auto"/>
          </w:divBdr>
        </w:div>
        <w:div w:id="1486048410">
          <w:marLeft w:val="0"/>
          <w:marRight w:val="0"/>
          <w:marTop w:val="0"/>
          <w:marBottom w:val="0"/>
          <w:divBdr>
            <w:top w:val="none" w:sz="0" w:space="0" w:color="auto"/>
            <w:left w:val="none" w:sz="0" w:space="0" w:color="auto"/>
            <w:bottom w:val="none" w:sz="0" w:space="0" w:color="auto"/>
            <w:right w:val="none" w:sz="0" w:space="0" w:color="auto"/>
          </w:divBdr>
        </w:div>
        <w:div w:id="1500534246">
          <w:marLeft w:val="0"/>
          <w:marRight w:val="0"/>
          <w:marTop w:val="0"/>
          <w:marBottom w:val="0"/>
          <w:divBdr>
            <w:top w:val="none" w:sz="0" w:space="0" w:color="auto"/>
            <w:left w:val="none" w:sz="0" w:space="0" w:color="auto"/>
            <w:bottom w:val="none" w:sz="0" w:space="0" w:color="auto"/>
            <w:right w:val="none" w:sz="0" w:space="0" w:color="auto"/>
          </w:divBdr>
        </w:div>
        <w:div w:id="143552671">
          <w:marLeft w:val="0"/>
          <w:marRight w:val="0"/>
          <w:marTop w:val="0"/>
          <w:marBottom w:val="0"/>
          <w:divBdr>
            <w:top w:val="none" w:sz="0" w:space="0" w:color="auto"/>
            <w:left w:val="none" w:sz="0" w:space="0" w:color="auto"/>
            <w:bottom w:val="none" w:sz="0" w:space="0" w:color="auto"/>
            <w:right w:val="none" w:sz="0" w:space="0" w:color="auto"/>
          </w:divBdr>
        </w:div>
        <w:div w:id="768548614">
          <w:marLeft w:val="0"/>
          <w:marRight w:val="0"/>
          <w:marTop w:val="0"/>
          <w:marBottom w:val="0"/>
          <w:divBdr>
            <w:top w:val="none" w:sz="0" w:space="0" w:color="auto"/>
            <w:left w:val="none" w:sz="0" w:space="0" w:color="auto"/>
            <w:bottom w:val="none" w:sz="0" w:space="0" w:color="auto"/>
            <w:right w:val="none" w:sz="0" w:space="0" w:color="auto"/>
          </w:divBdr>
        </w:div>
        <w:div w:id="866454359">
          <w:marLeft w:val="0"/>
          <w:marRight w:val="0"/>
          <w:marTop w:val="0"/>
          <w:marBottom w:val="0"/>
          <w:divBdr>
            <w:top w:val="none" w:sz="0" w:space="0" w:color="auto"/>
            <w:left w:val="none" w:sz="0" w:space="0" w:color="auto"/>
            <w:bottom w:val="none" w:sz="0" w:space="0" w:color="auto"/>
            <w:right w:val="none" w:sz="0" w:space="0" w:color="auto"/>
          </w:divBdr>
        </w:div>
        <w:div w:id="555553938">
          <w:marLeft w:val="0"/>
          <w:marRight w:val="0"/>
          <w:marTop w:val="0"/>
          <w:marBottom w:val="0"/>
          <w:divBdr>
            <w:top w:val="none" w:sz="0" w:space="0" w:color="auto"/>
            <w:left w:val="none" w:sz="0" w:space="0" w:color="auto"/>
            <w:bottom w:val="none" w:sz="0" w:space="0" w:color="auto"/>
            <w:right w:val="none" w:sz="0" w:space="0" w:color="auto"/>
          </w:divBdr>
        </w:div>
        <w:div w:id="587349391">
          <w:marLeft w:val="0"/>
          <w:marRight w:val="0"/>
          <w:marTop w:val="0"/>
          <w:marBottom w:val="0"/>
          <w:divBdr>
            <w:top w:val="none" w:sz="0" w:space="0" w:color="auto"/>
            <w:left w:val="none" w:sz="0" w:space="0" w:color="auto"/>
            <w:bottom w:val="none" w:sz="0" w:space="0" w:color="auto"/>
            <w:right w:val="none" w:sz="0" w:space="0" w:color="auto"/>
          </w:divBdr>
        </w:div>
        <w:div w:id="605966401">
          <w:marLeft w:val="0"/>
          <w:marRight w:val="0"/>
          <w:marTop w:val="0"/>
          <w:marBottom w:val="0"/>
          <w:divBdr>
            <w:top w:val="none" w:sz="0" w:space="0" w:color="auto"/>
            <w:left w:val="none" w:sz="0" w:space="0" w:color="auto"/>
            <w:bottom w:val="none" w:sz="0" w:space="0" w:color="auto"/>
            <w:right w:val="none" w:sz="0" w:space="0" w:color="auto"/>
          </w:divBdr>
        </w:div>
        <w:div w:id="2001617007">
          <w:marLeft w:val="0"/>
          <w:marRight w:val="0"/>
          <w:marTop w:val="0"/>
          <w:marBottom w:val="0"/>
          <w:divBdr>
            <w:top w:val="none" w:sz="0" w:space="0" w:color="auto"/>
            <w:left w:val="none" w:sz="0" w:space="0" w:color="auto"/>
            <w:bottom w:val="none" w:sz="0" w:space="0" w:color="auto"/>
            <w:right w:val="none" w:sz="0" w:space="0" w:color="auto"/>
          </w:divBdr>
        </w:div>
        <w:div w:id="2004163458">
          <w:marLeft w:val="0"/>
          <w:marRight w:val="0"/>
          <w:marTop w:val="0"/>
          <w:marBottom w:val="0"/>
          <w:divBdr>
            <w:top w:val="none" w:sz="0" w:space="0" w:color="auto"/>
            <w:left w:val="none" w:sz="0" w:space="0" w:color="auto"/>
            <w:bottom w:val="none" w:sz="0" w:space="0" w:color="auto"/>
            <w:right w:val="none" w:sz="0" w:space="0" w:color="auto"/>
          </w:divBdr>
        </w:div>
        <w:div w:id="1218735485">
          <w:marLeft w:val="0"/>
          <w:marRight w:val="0"/>
          <w:marTop w:val="0"/>
          <w:marBottom w:val="0"/>
          <w:divBdr>
            <w:top w:val="none" w:sz="0" w:space="0" w:color="auto"/>
            <w:left w:val="none" w:sz="0" w:space="0" w:color="auto"/>
            <w:bottom w:val="none" w:sz="0" w:space="0" w:color="auto"/>
            <w:right w:val="none" w:sz="0" w:space="0" w:color="auto"/>
          </w:divBdr>
        </w:div>
        <w:div w:id="1777359905">
          <w:marLeft w:val="0"/>
          <w:marRight w:val="0"/>
          <w:marTop w:val="0"/>
          <w:marBottom w:val="0"/>
          <w:divBdr>
            <w:top w:val="none" w:sz="0" w:space="0" w:color="auto"/>
            <w:left w:val="none" w:sz="0" w:space="0" w:color="auto"/>
            <w:bottom w:val="none" w:sz="0" w:space="0" w:color="auto"/>
            <w:right w:val="none" w:sz="0" w:space="0" w:color="auto"/>
          </w:divBdr>
        </w:div>
        <w:div w:id="51076194">
          <w:marLeft w:val="0"/>
          <w:marRight w:val="0"/>
          <w:marTop w:val="0"/>
          <w:marBottom w:val="0"/>
          <w:divBdr>
            <w:top w:val="none" w:sz="0" w:space="0" w:color="auto"/>
            <w:left w:val="none" w:sz="0" w:space="0" w:color="auto"/>
            <w:bottom w:val="none" w:sz="0" w:space="0" w:color="auto"/>
            <w:right w:val="none" w:sz="0" w:space="0" w:color="auto"/>
          </w:divBdr>
        </w:div>
        <w:div w:id="929001062">
          <w:marLeft w:val="0"/>
          <w:marRight w:val="0"/>
          <w:marTop w:val="0"/>
          <w:marBottom w:val="0"/>
          <w:divBdr>
            <w:top w:val="none" w:sz="0" w:space="0" w:color="auto"/>
            <w:left w:val="none" w:sz="0" w:space="0" w:color="auto"/>
            <w:bottom w:val="none" w:sz="0" w:space="0" w:color="auto"/>
            <w:right w:val="none" w:sz="0" w:space="0" w:color="auto"/>
          </w:divBdr>
        </w:div>
        <w:div w:id="1828402506">
          <w:marLeft w:val="0"/>
          <w:marRight w:val="0"/>
          <w:marTop w:val="0"/>
          <w:marBottom w:val="0"/>
          <w:divBdr>
            <w:top w:val="none" w:sz="0" w:space="0" w:color="auto"/>
            <w:left w:val="none" w:sz="0" w:space="0" w:color="auto"/>
            <w:bottom w:val="none" w:sz="0" w:space="0" w:color="auto"/>
            <w:right w:val="none" w:sz="0" w:space="0" w:color="auto"/>
          </w:divBdr>
        </w:div>
        <w:div w:id="2042050871">
          <w:marLeft w:val="0"/>
          <w:marRight w:val="0"/>
          <w:marTop w:val="0"/>
          <w:marBottom w:val="0"/>
          <w:divBdr>
            <w:top w:val="none" w:sz="0" w:space="0" w:color="auto"/>
            <w:left w:val="none" w:sz="0" w:space="0" w:color="auto"/>
            <w:bottom w:val="none" w:sz="0" w:space="0" w:color="auto"/>
            <w:right w:val="none" w:sz="0" w:space="0" w:color="auto"/>
          </w:divBdr>
        </w:div>
        <w:div w:id="270667563">
          <w:marLeft w:val="0"/>
          <w:marRight w:val="0"/>
          <w:marTop w:val="0"/>
          <w:marBottom w:val="0"/>
          <w:divBdr>
            <w:top w:val="none" w:sz="0" w:space="0" w:color="auto"/>
            <w:left w:val="none" w:sz="0" w:space="0" w:color="auto"/>
            <w:bottom w:val="none" w:sz="0" w:space="0" w:color="auto"/>
            <w:right w:val="none" w:sz="0" w:space="0" w:color="auto"/>
          </w:divBdr>
        </w:div>
        <w:div w:id="1818914689">
          <w:marLeft w:val="0"/>
          <w:marRight w:val="0"/>
          <w:marTop w:val="0"/>
          <w:marBottom w:val="0"/>
          <w:divBdr>
            <w:top w:val="none" w:sz="0" w:space="0" w:color="auto"/>
            <w:left w:val="none" w:sz="0" w:space="0" w:color="auto"/>
            <w:bottom w:val="none" w:sz="0" w:space="0" w:color="auto"/>
            <w:right w:val="none" w:sz="0" w:space="0" w:color="auto"/>
          </w:divBdr>
        </w:div>
        <w:div w:id="1182278805">
          <w:marLeft w:val="0"/>
          <w:marRight w:val="0"/>
          <w:marTop w:val="0"/>
          <w:marBottom w:val="0"/>
          <w:divBdr>
            <w:top w:val="none" w:sz="0" w:space="0" w:color="auto"/>
            <w:left w:val="none" w:sz="0" w:space="0" w:color="auto"/>
            <w:bottom w:val="none" w:sz="0" w:space="0" w:color="auto"/>
            <w:right w:val="none" w:sz="0" w:space="0" w:color="auto"/>
          </w:divBdr>
        </w:div>
        <w:div w:id="66541055">
          <w:marLeft w:val="0"/>
          <w:marRight w:val="0"/>
          <w:marTop w:val="0"/>
          <w:marBottom w:val="0"/>
          <w:divBdr>
            <w:top w:val="none" w:sz="0" w:space="0" w:color="auto"/>
            <w:left w:val="none" w:sz="0" w:space="0" w:color="auto"/>
            <w:bottom w:val="none" w:sz="0" w:space="0" w:color="auto"/>
            <w:right w:val="none" w:sz="0" w:space="0" w:color="auto"/>
          </w:divBdr>
        </w:div>
        <w:div w:id="762461163">
          <w:marLeft w:val="0"/>
          <w:marRight w:val="0"/>
          <w:marTop w:val="0"/>
          <w:marBottom w:val="0"/>
          <w:divBdr>
            <w:top w:val="none" w:sz="0" w:space="0" w:color="auto"/>
            <w:left w:val="none" w:sz="0" w:space="0" w:color="auto"/>
            <w:bottom w:val="none" w:sz="0" w:space="0" w:color="auto"/>
            <w:right w:val="none" w:sz="0" w:space="0" w:color="auto"/>
          </w:divBdr>
        </w:div>
        <w:div w:id="1099911720">
          <w:marLeft w:val="0"/>
          <w:marRight w:val="0"/>
          <w:marTop w:val="0"/>
          <w:marBottom w:val="0"/>
          <w:divBdr>
            <w:top w:val="none" w:sz="0" w:space="0" w:color="auto"/>
            <w:left w:val="none" w:sz="0" w:space="0" w:color="auto"/>
            <w:bottom w:val="none" w:sz="0" w:space="0" w:color="auto"/>
            <w:right w:val="none" w:sz="0" w:space="0" w:color="auto"/>
          </w:divBdr>
        </w:div>
        <w:div w:id="1890340809">
          <w:marLeft w:val="0"/>
          <w:marRight w:val="0"/>
          <w:marTop w:val="0"/>
          <w:marBottom w:val="0"/>
          <w:divBdr>
            <w:top w:val="none" w:sz="0" w:space="0" w:color="auto"/>
            <w:left w:val="none" w:sz="0" w:space="0" w:color="auto"/>
            <w:bottom w:val="none" w:sz="0" w:space="0" w:color="auto"/>
            <w:right w:val="none" w:sz="0" w:space="0" w:color="auto"/>
          </w:divBdr>
        </w:div>
        <w:div w:id="1750615899">
          <w:marLeft w:val="0"/>
          <w:marRight w:val="0"/>
          <w:marTop w:val="0"/>
          <w:marBottom w:val="0"/>
          <w:divBdr>
            <w:top w:val="none" w:sz="0" w:space="0" w:color="auto"/>
            <w:left w:val="none" w:sz="0" w:space="0" w:color="auto"/>
            <w:bottom w:val="none" w:sz="0" w:space="0" w:color="auto"/>
            <w:right w:val="none" w:sz="0" w:space="0" w:color="auto"/>
          </w:divBdr>
        </w:div>
        <w:div w:id="289629447">
          <w:marLeft w:val="0"/>
          <w:marRight w:val="0"/>
          <w:marTop w:val="0"/>
          <w:marBottom w:val="0"/>
          <w:divBdr>
            <w:top w:val="none" w:sz="0" w:space="0" w:color="auto"/>
            <w:left w:val="none" w:sz="0" w:space="0" w:color="auto"/>
            <w:bottom w:val="none" w:sz="0" w:space="0" w:color="auto"/>
            <w:right w:val="none" w:sz="0" w:space="0" w:color="auto"/>
          </w:divBdr>
        </w:div>
      </w:divsChild>
    </w:div>
    <w:div w:id="1598251065">
      <w:bodyDiv w:val="1"/>
      <w:marLeft w:val="0"/>
      <w:marRight w:val="0"/>
      <w:marTop w:val="0"/>
      <w:marBottom w:val="0"/>
      <w:divBdr>
        <w:top w:val="none" w:sz="0" w:space="0" w:color="auto"/>
        <w:left w:val="none" w:sz="0" w:space="0" w:color="auto"/>
        <w:bottom w:val="none" w:sz="0" w:space="0" w:color="auto"/>
        <w:right w:val="none" w:sz="0" w:space="0" w:color="auto"/>
      </w:divBdr>
      <w:divsChild>
        <w:div w:id="1222640936">
          <w:marLeft w:val="0"/>
          <w:marRight w:val="0"/>
          <w:marTop w:val="0"/>
          <w:marBottom w:val="0"/>
          <w:divBdr>
            <w:top w:val="none" w:sz="0" w:space="0" w:color="auto"/>
            <w:left w:val="none" w:sz="0" w:space="0" w:color="auto"/>
            <w:bottom w:val="none" w:sz="0" w:space="0" w:color="auto"/>
            <w:right w:val="none" w:sz="0" w:space="0" w:color="auto"/>
          </w:divBdr>
          <w:divsChild>
            <w:div w:id="1421487139">
              <w:marLeft w:val="0"/>
              <w:marRight w:val="0"/>
              <w:marTop w:val="0"/>
              <w:marBottom w:val="0"/>
              <w:divBdr>
                <w:top w:val="none" w:sz="0" w:space="0" w:color="auto"/>
                <w:left w:val="none" w:sz="0" w:space="0" w:color="auto"/>
                <w:bottom w:val="none" w:sz="0" w:space="0" w:color="auto"/>
                <w:right w:val="none" w:sz="0" w:space="0" w:color="auto"/>
              </w:divBdr>
              <w:divsChild>
                <w:div w:id="588199465">
                  <w:marLeft w:val="0"/>
                  <w:marRight w:val="0"/>
                  <w:marTop w:val="0"/>
                  <w:marBottom w:val="0"/>
                  <w:divBdr>
                    <w:top w:val="none" w:sz="0" w:space="0" w:color="auto"/>
                    <w:left w:val="none" w:sz="0" w:space="0" w:color="auto"/>
                    <w:bottom w:val="none" w:sz="0" w:space="0" w:color="auto"/>
                    <w:right w:val="none" w:sz="0" w:space="0" w:color="auto"/>
                  </w:divBdr>
                  <w:divsChild>
                    <w:div w:id="20512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38486">
      <w:bodyDiv w:val="1"/>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
        <w:div w:id="1967396210">
          <w:marLeft w:val="0"/>
          <w:marRight w:val="0"/>
          <w:marTop w:val="0"/>
          <w:marBottom w:val="0"/>
          <w:divBdr>
            <w:top w:val="none" w:sz="0" w:space="0" w:color="auto"/>
            <w:left w:val="none" w:sz="0" w:space="0" w:color="auto"/>
            <w:bottom w:val="none" w:sz="0" w:space="0" w:color="auto"/>
            <w:right w:val="none" w:sz="0" w:space="0" w:color="auto"/>
          </w:divBdr>
        </w:div>
        <w:div w:id="1293367004">
          <w:marLeft w:val="0"/>
          <w:marRight w:val="0"/>
          <w:marTop w:val="0"/>
          <w:marBottom w:val="0"/>
          <w:divBdr>
            <w:top w:val="none" w:sz="0" w:space="0" w:color="auto"/>
            <w:left w:val="none" w:sz="0" w:space="0" w:color="auto"/>
            <w:bottom w:val="none" w:sz="0" w:space="0" w:color="auto"/>
            <w:right w:val="none" w:sz="0" w:space="0" w:color="auto"/>
          </w:divBdr>
        </w:div>
        <w:div w:id="530534259">
          <w:marLeft w:val="0"/>
          <w:marRight w:val="0"/>
          <w:marTop w:val="0"/>
          <w:marBottom w:val="0"/>
          <w:divBdr>
            <w:top w:val="none" w:sz="0" w:space="0" w:color="auto"/>
            <w:left w:val="none" w:sz="0" w:space="0" w:color="auto"/>
            <w:bottom w:val="none" w:sz="0" w:space="0" w:color="auto"/>
            <w:right w:val="none" w:sz="0" w:space="0" w:color="auto"/>
          </w:divBdr>
        </w:div>
        <w:div w:id="100928032">
          <w:marLeft w:val="0"/>
          <w:marRight w:val="0"/>
          <w:marTop w:val="0"/>
          <w:marBottom w:val="0"/>
          <w:divBdr>
            <w:top w:val="none" w:sz="0" w:space="0" w:color="auto"/>
            <w:left w:val="none" w:sz="0" w:space="0" w:color="auto"/>
            <w:bottom w:val="none" w:sz="0" w:space="0" w:color="auto"/>
            <w:right w:val="none" w:sz="0" w:space="0" w:color="auto"/>
          </w:divBdr>
        </w:div>
        <w:div w:id="82335894">
          <w:marLeft w:val="0"/>
          <w:marRight w:val="0"/>
          <w:marTop w:val="0"/>
          <w:marBottom w:val="0"/>
          <w:divBdr>
            <w:top w:val="none" w:sz="0" w:space="0" w:color="auto"/>
            <w:left w:val="none" w:sz="0" w:space="0" w:color="auto"/>
            <w:bottom w:val="none" w:sz="0" w:space="0" w:color="auto"/>
            <w:right w:val="none" w:sz="0" w:space="0" w:color="auto"/>
          </w:divBdr>
        </w:div>
        <w:div w:id="363600843">
          <w:marLeft w:val="0"/>
          <w:marRight w:val="0"/>
          <w:marTop w:val="0"/>
          <w:marBottom w:val="0"/>
          <w:divBdr>
            <w:top w:val="none" w:sz="0" w:space="0" w:color="auto"/>
            <w:left w:val="none" w:sz="0" w:space="0" w:color="auto"/>
            <w:bottom w:val="none" w:sz="0" w:space="0" w:color="auto"/>
            <w:right w:val="none" w:sz="0" w:space="0" w:color="auto"/>
          </w:divBdr>
        </w:div>
        <w:div w:id="1233589450">
          <w:marLeft w:val="0"/>
          <w:marRight w:val="0"/>
          <w:marTop w:val="0"/>
          <w:marBottom w:val="0"/>
          <w:divBdr>
            <w:top w:val="none" w:sz="0" w:space="0" w:color="auto"/>
            <w:left w:val="none" w:sz="0" w:space="0" w:color="auto"/>
            <w:bottom w:val="none" w:sz="0" w:space="0" w:color="auto"/>
            <w:right w:val="none" w:sz="0" w:space="0" w:color="auto"/>
          </w:divBdr>
        </w:div>
        <w:div w:id="687412084">
          <w:marLeft w:val="0"/>
          <w:marRight w:val="0"/>
          <w:marTop w:val="0"/>
          <w:marBottom w:val="0"/>
          <w:divBdr>
            <w:top w:val="none" w:sz="0" w:space="0" w:color="auto"/>
            <w:left w:val="none" w:sz="0" w:space="0" w:color="auto"/>
            <w:bottom w:val="none" w:sz="0" w:space="0" w:color="auto"/>
            <w:right w:val="none" w:sz="0" w:space="0" w:color="auto"/>
          </w:divBdr>
        </w:div>
        <w:div w:id="1725329821">
          <w:marLeft w:val="0"/>
          <w:marRight w:val="0"/>
          <w:marTop w:val="0"/>
          <w:marBottom w:val="0"/>
          <w:divBdr>
            <w:top w:val="none" w:sz="0" w:space="0" w:color="auto"/>
            <w:left w:val="none" w:sz="0" w:space="0" w:color="auto"/>
            <w:bottom w:val="none" w:sz="0" w:space="0" w:color="auto"/>
            <w:right w:val="none" w:sz="0" w:space="0" w:color="auto"/>
          </w:divBdr>
        </w:div>
        <w:div w:id="724066488">
          <w:marLeft w:val="0"/>
          <w:marRight w:val="0"/>
          <w:marTop w:val="0"/>
          <w:marBottom w:val="0"/>
          <w:divBdr>
            <w:top w:val="none" w:sz="0" w:space="0" w:color="auto"/>
            <w:left w:val="none" w:sz="0" w:space="0" w:color="auto"/>
            <w:bottom w:val="none" w:sz="0" w:space="0" w:color="auto"/>
            <w:right w:val="none" w:sz="0" w:space="0" w:color="auto"/>
          </w:divBdr>
        </w:div>
        <w:div w:id="335226965">
          <w:marLeft w:val="0"/>
          <w:marRight w:val="0"/>
          <w:marTop w:val="0"/>
          <w:marBottom w:val="0"/>
          <w:divBdr>
            <w:top w:val="none" w:sz="0" w:space="0" w:color="auto"/>
            <w:left w:val="none" w:sz="0" w:space="0" w:color="auto"/>
            <w:bottom w:val="none" w:sz="0" w:space="0" w:color="auto"/>
            <w:right w:val="none" w:sz="0" w:space="0" w:color="auto"/>
          </w:divBdr>
        </w:div>
        <w:div w:id="1755978550">
          <w:marLeft w:val="0"/>
          <w:marRight w:val="0"/>
          <w:marTop w:val="0"/>
          <w:marBottom w:val="0"/>
          <w:divBdr>
            <w:top w:val="none" w:sz="0" w:space="0" w:color="auto"/>
            <w:left w:val="none" w:sz="0" w:space="0" w:color="auto"/>
            <w:bottom w:val="none" w:sz="0" w:space="0" w:color="auto"/>
            <w:right w:val="none" w:sz="0" w:space="0" w:color="auto"/>
          </w:divBdr>
        </w:div>
        <w:div w:id="1760247529">
          <w:marLeft w:val="0"/>
          <w:marRight w:val="0"/>
          <w:marTop w:val="0"/>
          <w:marBottom w:val="0"/>
          <w:divBdr>
            <w:top w:val="none" w:sz="0" w:space="0" w:color="auto"/>
            <w:left w:val="none" w:sz="0" w:space="0" w:color="auto"/>
            <w:bottom w:val="none" w:sz="0" w:space="0" w:color="auto"/>
            <w:right w:val="none" w:sz="0" w:space="0" w:color="auto"/>
          </w:divBdr>
        </w:div>
        <w:div w:id="2023511271">
          <w:marLeft w:val="0"/>
          <w:marRight w:val="0"/>
          <w:marTop w:val="0"/>
          <w:marBottom w:val="0"/>
          <w:divBdr>
            <w:top w:val="none" w:sz="0" w:space="0" w:color="auto"/>
            <w:left w:val="none" w:sz="0" w:space="0" w:color="auto"/>
            <w:bottom w:val="none" w:sz="0" w:space="0" w:color="auto"/>
            <w:right w:val="none" w:sz="0" w:space="0" w:color="auto"/>
          </w:divBdr>
        </w:div>
        <w:div w:id="1195651405">
          <w:marLeft w:val="0"/>
          <w:marRight w:val="0"/>
          <w:marTop w:val="0"/>
          <w:marBottom w:val="0"/>
          <w:divBdr>
            <w:top w:val="none" w:sz="0" w:space="0" w:color="auto"/>
            <w:left w:val="none" w:sz="0" w:space="0" w:color="auto"/>
            <w:bottom w:val="none" w:sz="0" w:space="0" w:color="auto"/>
            <w:right w:val="none" w:sz="0" w:space="0" w:color="auto"/>
          </w:divBdr>
        </w:div>
        <w:div w:id="1716612867">
          <w:marLeft w:val="0"/>
          <w:marRight w:val="0"/>
          <w:marTop w:val="0"/>
          <w:marBottom w:val="0"/>
          <w:divBdr>
            <w:top w:val="none" w:sz="0" w:space="0" w:color="auto"/>
            <w:left w:val="none" w:sz="0" w:space="0" w:color="auto"/>
            <w:bottom w:val="none" w:sz="0" w:space="0" w:color="auto"/>
            <w:right w:val="none" w:sz="0" w:space="0" w:color="auto"/>
          </w:divBdr>
        </w:div>
        <w:div w:id="2026784649">
          <w:marLeft w:val="0"/>
          <w:marRight w:val="0"/>
          <w:marTop w:val="0"/>
          <w:marBottom w:val="0"/>
          <w:divBdr>
            <w:top w:val="none" w:sz="0" w:space="0" w:color="auto"/>
            <w:left w:val="none" w:sz="0" w:space="0" w:color="auto"/>
            <w:bottom w:val="none" w:sz="0" w:space="0" w:color="auto"/>
            <w:right w:val="none" w:sz="0" w:space="0" w:color="auto"/>
          </w:divBdr>
        </w:div>
        <w:div w:id="1597789044">
          <w:marLeft w:val="0"/>
          <w:marRight w:val="0"/>
          <w:marTop w:val="0"/>
          <w:marBottom w:val="0"/>
          <w:divBdr>
            <w:top w:val="none" w:sz="0" w:space="0" w:color="auto"/>
            <w:left w:val="none" w:sz="0" w:space="0" w:color="auto"/>
            <w:bottom w:val="none" w:sz="0" w:space="0" w:color="auto"/>
            <w:right w:val="none" w:sz="0" w:space="0" w:color="auto"/>
          </w:divBdr>
        </w:div>
        <w:div w:id="914516184">
          <w:marLeft w:val="0"/>
          <w:marRight w:val="0"/>
          <w:marTop w:val="0"/>
          <w:marBottom w:val="0"/>
          <w:divBdr>
            <w:top w:val="none" w:sz="0" w:space="0" w:color="auto"/>
            <w:left w:val="none" w:sz="0" w:space="0" w:color="auto"/>
            <w:bottom w:val="none" w:sz="0" w:space="0" w:color="auto"/>
            <w:right w:val="none" w:sz="0" w:space="0" w:color="auto"/>
          </w:divBdr>
        </w:div>
        <w:div w:id="1295987853">
          <w:marLeft w:val="0"/>
          <w:marRight w:val="0"/>
          <w:marTop w:val="0"/>
          <w:marBottom w:val="0"/>
          <w:divBdr>
            <w:top w:val="none" w:sz="0" w:space="0" w:color="auto"/>
            <w:left w:val="none" w:sz="0" w:space="0" w:color="auto"/>
            <w:bottom w:val="none" w:sz="0" w:space="0" w:color="auto"/>
            <w:right w:val="none" w:sz="0" w:space="0" w:color="auto"/>
          </w:divBdr>
        </w:div>
        <w:div w:id="562526820">
          <w:marLeft w:val="0"/>
          <w:marRight w:val="0"/>
          <w:marTop w:val="0"/>
          <w:marBottom w:val="0"/>
          <w:divBdr>
            <w:top w:val="none" w:sz="0" w:space="0" w:color="auto"/>
            <w:left w:val="none" w:sz="0" w:space="0" w:color="auto"/>
            <w:bottom w:val="none" w:sz="0" w:space="0" w:color="auto"/>
            <w:right w:val="none" w:sz="0" w:space="0" w:color="auto"/>
          </w:divBdr>
        </w:div>
        <w:div w:id="2122068124">
          <w:marLeft w:val="0"/>
          <w:marRight w:val="0"/>
          <w:marTop w:val="0"/>
          <w:marBottom w:val="0"/>
          <w:divBdr>
            <w:top w:val="none" w:sz="0" w:space="0" w:color="auto"/>
            <w:left w:val="none" w:sz="0" w:space="0" w:color="auto"/>
            <w:bottom w:val="none" w:sz="0" w:space="0" w:color="auto"/>
            <w:right w:val="none" w:sz="0" w:space="0" w:color="auto"/>
          </w:divBdr>
        </w:div>
        <w:div w:id="1760903801">
          <w:marLeft w:val="0"/>
          <w:marRight w:val="0"/>
          <w:marTop w:val="0"/>
          <w:marBottom w:val="0"/>
          <w:divBdr>
            <w:top w:val="none" w:sz="0" w:space="0" w:color="auto"/>
            <w:left w:val="none" w:sz="0" w:space="0" w:color="auto"/>
            <w:bottom w:val="none" w:sz="0" w:space="0" w:color="auto"/>
            <w:right w:val="none" w:sz="0" w:space="0" w:color="auto"/>
          </w:divBdr>
        </w:div>
        <w:div w:id="1115296023">
          <w:marLeft w:val="0"/>
          <w:marRight w:val="0"/>
          <w:marTop w:val="0"/>
          <w:marBottom w:val="0"/>
          <w:divBdr>
            <w:top w:val="none" w:sz="0" w:space="0" w:color="auto"/>
            <w:left w:val="none" w:sz="0" w:space="0" w:color="auto"/>
            <w:bottom w:val="none" w:sz="0" w:space="0" w:color="auto"/>
            <w:right w:val="none" w:sz="0" w:space="0" w:color="auto"/>
          </w:divBdr>
        </w:div>
        <w:div w:id="988678363">
          <w:marLeft w:val="0"/>
          <w:marRight w:val="0"/>
          <w:marTop w:val="0"/>
          <w:marBottom w:val="0"/>
          <w:divBdr>
            <w:top w:val="none" w:sz="0" w:space="0" w:color="auto"/>
            <w:left w:val="none" w:sz="0" w:space="0" w:color="auto"/>
            <w:bottom w:val="none" w:sz="0" w:space="0" w:color="auto"/>
            <w:right w:val="none" w:sz="0" w:space="0" w:color="auto"/>
          </w:divBdr>
        </w:div>
        <w:div w:id="846407491">
          <w:marLeft w:val="0"/>
          <w:marRight w:val="0"/>
          <w:marTop w:val="0"/>
          <w:marBottom w:val="0"/>
          <w:divBdr>
            <w:top w:val="none" w:sz="0" w:space="0" w:color="auto"/>
            <w:left w:val="none" w:sz="0" w:space="0" w:color="auto"/>
            <w:bottom w:val="none" w:sz="0" w:space="0" w:color="auto"/>
            <w:right w:val="none" w:sz="0" w:space="0" w:color="auto"/>
          </w:divBdr>
        </w:div>
        <w:div w:id="1002971956">
          <w:marLeft w:val="0"/>
          <w:marRight w:val="0"/>
          <w:marTop w:val="0"/>
          <w:marBottom w:val="0"/>
          <w:divBdr>
            <w:top w:val="none" w:sz="0" w:space="0" w:color="auto"/>
            <w:left w:val="none" w:sz="0" w:space="0" w:color="auto"/>
            <w:bottom w:val="none" w:sz="0" w:space="0" w:color="auto"/>
            <w:right w:val="none" w:sz="0" w:space="0" w:color="auto"/>
          </w:divBdr>
        </w:div>
        <w:div w:id="486871323">
          <w:marLeft w:val="0"/>
          <w:marRight w:val="0"/>
          <w:marTop w:val="0"/>
          <w:marBottom w:val="0"/>
          <w:divBdr>
            <w:top w:val="none" w:sz="0" w:space="0" w:color="auto"/>
            <w:left w:val="none" w:sz="0" w:space="0" w:color="auto"/>
            <w:bottom w:val="none" w:sz="0" w:space="0" w:color="auto"/>
            <w:right w:val="none" w:sz="0" w:space="0" w:color="auto"/>
          </w:divBdr>
        </w:div>
        <w:div w:id="961379772">
          <w:marLeft w:val="0"/>
          <w:marRight w:val="0"/>
          <w:marTop w:val="0"/>
          <w:marBottom w:val="0"/>
          <w:divBdr>
            <w:top w:val="none" w:sz="0" w:space="0" w:color="auto"/>
            <w:left w:val="none" w:sz="0" w:space="0" w:color="auto"/>
            <w:bottom w:val="none" w:sz="0" w:space="0" w:color="auto"/>
            <w:right w:val="none" w:sz="0" w:space="0" w:color="auto"/>
          </w:divBdr>
        </w:div>
        <w:div w:id="842208251">
          <w:marLeft w:val="0"/>
          <w:marRight w:val="0"/>
          <w:marTop w:val="0"/>
          <w:marBottom w:val="0"/>
          <w:divBdr>
            <w:top w:val="none" w:sz="0" w:space="0" w:color="auto"/>
            <w:left w:val="none" w:sz="0" w:space="0" w:color="auto"/>
            <w:bottom w:val="none" w:sz="0" w:space="0" w:color="auto"/>
            <w:right w:val="none" w:sz="0" w:space="0" w:color="auto"/>
          </w:divBdr>
        </w:div>
        <w:div w:id="95249842">
          <w:marLeft w:val="0"/>
          <w:marRight w:val="0"/>
          <w:marTop w:val="0"/>
          <w:marBottom w:val="0"/>
          <w:divBdr>
            <w:top w:val="none" w:sz="0" w:space="0" w:color="auto"/>
            <w:left w:val="none" w:sz="0" w:space="0" w:color="auto"/>
            <w:bottom w:val="none" w:sz="0" w:space="0" w:color="auto"/>
            <w:right w:val="none" w:sz="0" w:space="0" w:color="auto"/>
          </w:divBdr>
        </w:div>
        <w:div w:id="2089225100">
          <w:marLeft w:val="0"/>
          <w:marRight w:val="0"/>
          <w:marTop w:val="0"/>
          <w:marBottom w:val="0"/>
          <w:divBdr>
            <w:top w:val="none" w:sz="0" w:space="0" w:color="auto"/>
            <w:left w:val="none" w:sz="0" w:space="0" w:color="auto"/>
            <w:bottom w:val="none" w:sz="0" w:space="0" w:color="auto"/>
            <w:right w:val="none" w:sz="0" w:space="0" w:color="auto"/>
          </w:divBdr>
        </w:div>
        <w:div w:id="223027792">
          <w:marLeft w:val="0"/>
          <w:marRight w:val="0"/>
          <w:marTop w:val="0"/>
          <w:marBottom w:val="0"/>
          <w:divBdr>
            <w:top w:val="none" w:sz="0" w:space="0" w:color="auto"/>
            <w:left w:val="none" w:sz="0" w:space="0" w:color="auto"/>
            <w:bottom w:val="none" w:sz="0" w:space="0" w:color="auto"/>
            <w:right w:val="none" w:sz="0" w:space="0" w:color="auto"/>
          </w:divBdr>
        </w:div>
        <w:div w:id="1778137597">
          <w:marLeft w:val="0"/>
          <w:marRight w:val="0"/>
          <w:marTop w:val="0"/>
          <w:marBottom w:val="0"/>
          <w:divBdr>
            <w:top w:val="none" w:sz="0" w:space="0" w:color="auto"/>
            <w:left w:val="none" w:sz="0" w:space="0" w:color="auto"/>
            <w:bottom w:val="none" w:sz="0" w:space="0" w:color="auto"/>
            <w:right w:val="none" w:sz="0" w:space="0" w:color="auto"/>
          </w:divBdr>
        </w:div>
        <w:div w:id="948001998">
          <w:marLeft w:val="0"/>
          <w:marRight w:val="0"/>
          <w:marTop w:val="0"/>
          <w:marBottom w:val="0"/>
          <w:divBdr>
            <w:top w:val="none" w:sz="0" w:space="0" w:color="auto"/>
            <w:left w:val="none" w:sz="0" w:space="0" w:color="auto"/>
            <w:bottom w:val="none" w:sz="0" w:space="0" w:color="auto"/>
            <w:right w:val="none" w:sz="0" w:space="0" w:color="auto"/>
          </w:divBdr>
        </w:div>
        <w:div w:id="1850438693">
          <w:marLeft w:val="0"/>
          <w:marRight w:val="0"/>
          <w:marTop w:val="0"/>
          <w:marBottom w:val="0"/>
          <w:divBdr>
            <w:top w:val="none" w:sz="0" w:space="0" w:color="auto"/>
            <w:left w:val="none" w:sz="0" w:space="0" w:color="auto"/>
            <w:bottom w:val="none" w:sz="0" w:space="0" w:color="auto"/>
            <w:right w:val="none" w:sz="0" w:space="0" w:color="auto"/>
          </w:divBdr>
        </w:div>
        <w:div w:id="1293562165">
          <w:marLeft w:val="0"/>
          <w:marRight w:val="0"/>
          <w:marTop w:val="0"/>
          <w:marBottom w:val="0"/>
          <w:divBdr>
            <w:top w:val="none" w:sz="0" w:space="0" w:color="auto"/>
            <w:left w:val="none" w:sz="0" w:space="0" w:color="auto"/>
            <w:bottom w:val="none" w:sz="0" w:space="0" w:color="auto"/>
            <w:right w:val="none" w:sz="0" w:space="0" w:color="auto"/>
          </w:divBdr>
        </w:div>
        <w:div w:id="1589466575">
          <w:marLeft w:val="0"/>
          <w:marRight w:val="0"/>
          <w:marTop w:val="0"/>
          <w:marBottom w:val="0"/>
          <w:divBdr>
            <w:top w:val="none" w:sz="0" w:space="0" w:color="auto"/>
            <w:left w:val="none" w:sz="0" w:space="0" w:color="auto"/>
            <w:bottom w:val="none" w:sz="0" w:space="0" w:color="auto"/>
            <w:right w:val="none" w:sz="0" w:space="0" w:color="auto"/>
          </w:divBdr>
        </w:div>
        <w:div w:id="2106996373">
          <w:marLeft w:val="0"/>
          <w:marRight w:val="0"/>
          <w:marTop w:val="0"/>
          <w:marBottom w:val="0"/>
          <w:divBdr>
            <w:top w:val="none" w:sz="0" w:space="0" w:color="auto"/>
            <w:left w:val="none" w:sz="0" w:space="0" w:color="auto"/>
            <w:bottom w:val="none" w:sz="0" w:space="0" w:color="auto"/>
            <w:right w:val="none" w:sz="0" w:space="0" w:color="auto"/>
          </w:divBdr>
        </w:div>
        <w:div w:id="189073151">
          <w:marLeft w:val="0"/>
          <w:marRight w:val="0"/>
          <w:marTop w:val="0"/>
          <w:marBottom w:val="0"/>
          <w:divBdr>
            <w:top w:val="none" w:sz="0" w:space="0" w:color="auto"/>
            <w:left w:val="none" w:sz="0" w:space="0" w:color="auto"/>
            <w:bottom w:val="none" w:sz="0" w:space="0" w:color="auto"/>
            <w:right w:val="none" w:sz="0" w:space="0" w:color="auto"/>
          </w:divBdr>
        </w:div>
        <w:div w:id="1588921387">
          <w:marLeft w:val="0"/>
          <w:marRight w:val="0"/>
          <w:marTop w:val="0"/>
          <w:marBottom w:val="0"/>
          <w:divBdr>
            <w:top w:val="none" w:sz="0" w:space="0" w:color="auto"/>
            <w:left w:val="none" w:sz="0" w:space="0" w:color="auto"/>
            <w:bottom w:val="none" w:sz="0" w:space="0" w:color="auto"/>
            <w:right w:val="none" w:sz="0" w:space="0" w:color="auto"/>
          </w:divBdr>
        </w:div>
        <w:div w:id="2062361454">
          <w:marLeft w:val="0"/>
          <w:marRight w:val="0"/>
          <w:marTop w:val="0"/>
          <w:marBottom w:val="0"/>
          <w:divBdr>
            <w:top w:val="none" w:sz="0" w:space="0" w:color="auto"/>
            <w:left w:val="none" w:sz="0" w:space="0" w:color="auto"/>
            <w:bottom w:val="none" w:sz="0" w:space="0" w:color="auto"/>
            <w:right w:val="none" w:sz="0" w:space="0" w:color="auto"/>
          </w:divBdr>
        </w:div>
        <w:div w:id="851794936">
          <w:marLeft w:val="0"/>
          <w:marRight w:val="0"/>
          <w:marTop w:val="0"/>
          <w:marBottom w:val="0"/>
          <w:divBdr>
            <w:top w:val="none" w:sz="0" w:space="0" w:color="auto"/>
            <w:left w:val="none" w:sz="0" w:space="0" w:color="auto"/>
            <w:bottom w:val="none" w:sz="0" w:space="0" w:color="auto"/>
            <w:right w:val="none" w:sz="0" w:space="0" w:color="auto"/>
          </w:divBdr>
        </w:div>
      </w:divsChild>
    </w:div>
    <w:div w:id="1748963076">
      <w:bodyDiv w:val="1"/>
      <w:marLeft w:val="0"/>
      <w:marRight w:val="0"/>
      <w:marTop w:val="0"/>
      <w:marBottom w:val="0"/>
      <w:divBdr>
        <w:top w:val="none" w:sz="0" w:space="0" w:color="auto"/>
        <w:left w:val="none" w:sz="0" w:space="0" w:color="auto"/>
        <w:bottom w:val="none" w:sz="0" w:space="0" w:color="auto"/>
        <w:right w:val="none" w:sz="0" w:space="0" w:color="auto"/>
      </w:divBdr>
      <w:divsChild>
        <w:div w:id="466362193">
          <w:marLeft w:val="0"/>
          <w:marRight w:val="0"/>
          <w:marTop w:val="0"/>
          <w:marBottom w:val="0"/>
          <w:divBdr>
            <w:top w:val="none" w:sz="0" w:space="0" w:color="auto"/>
            <w:left w:val="none" w:sz="0" w:space="0" w:color="auto"/>
            <w:bottom w:val="none" w:sz="0" w:space="0" w:color="auto"/>
            <w:right w:val="none" w:sz="0" w:space="0" w:color="auto"/>
          </w:divBdr>
          <w:divsChild>
            <w:div w:id="1780906440">
              <w:marLeft w:val="0"/>
              <w:marRight w:val="0"/>
              <w:marTop w:val="0"/>
              <w:marBottom w:val="0"/>
              <w:divBdr>
                <w:top w:val="none" w:sz="0" w:space="0" w:color="auto"/>
                <w:left w:val="none" w:sz="0" w:space="0" w:color="auto"/>
                <w:bottom w:val="none" w:sz="0" w:space="0" w:color="auto"/>
                <w:right w:val="none" w:sz="0" w:space="0" w:color="auto"/>
              </w:divBdr>
              <w:divsChild>
                <w:div w:id="1620532810">
                  <w:marLeft w:val="0"/>
                  <w:marRight w:val="0"/>
                  <w:marTop w:val="0"/>
                  <w:marBottom w:val="0"/>
                  <w:divBdr>
                    <w:top w:val="none" w:sz="0" w:space="0" w:color="auto"/>
                    <w:left w:val="none" w:sz="0" w:space="0" w:color="auto"/>
                    <w:bottom w:val="none" w:sz="0" w:space="0" w:color="auto"/>
                    <w:right w:val="none" w:sz="0" w:space="0" w:color="auto"/>
                  </w:divBdr>
                  <w:divsChild>
                    <w:div w:id="1418794425">
                      <w:marLeft w:val="0"/>
                      <w:marRight w:val="0"/>
                      <w:marTop w:val="0"/>
                      <w:marBottom w:val="0"/>
                      <w:divBdr>
                        <w:top w:val="none" w:sz="0" w:space="0" w:color="auto"/>
                        <w:left w:val="none" w:sz="0" w:space="0" w:color="auto"/>
                        <w:bottom w:val="none" w:sz="0" w:space="0" w:color="auto"/>
                        <w:right w:val="none" w:sz="0" w:space="0" w:color="auto"/>
                      </w:divBdr>
                    </w:div>
                  </w:divsChild>
                </w:div>
                <w:div w:id="1537961210">
                  <w:marLeft w:val="0"/>
                  <w:marRight w:val="0"/>
                  <w:marTop w:val="0"/>
                  <w:marBottom w:val="0"/>
                  <w:divBdr>
                    <w:top w:val="none" w:sz="0" w:space="0" w:color="auto"/>
                    <w:left w:val="none" w:sz="0" w:space="0" w:color="auto"/>
                    <w:bottom w:val="none" w:sz="0" w:space="0" w:color="auto"/>
                    <w:right w:val="none" w:sz="0" w:space="0" w:color="auto"/>
                  </w:divBdr>
                  <w:divsChild>
                    <w:div w:id="1631279830">
                      <w:marLeft w:val="0"/>
                      <w:marRight w:val="0"/>
                      <w:marTop w:val="0"/>
                      <w:marBottom w:val="0"/>
                      <w:divBdr>
                        <w:top w:val="none" w:sz="0" w:space="0" w:color="auto"/>
                        <w:left w:val="none" w:sz="0" w:space="0" w:color="auto"/>
                        <w:bottom w:val="none" w:sz="0" w:space="0" w:color="auto"/>
                        <w:right w:val="none" w:sz="0" w:space="0" w:color="auto"/>
                      </w:divBdr>
                    </w:div>
                  </w:divsChild>
                </w:div>
                <w:div w:id="2133478598">
                  <w:marLeft w:val="0"/>
                  <w:marRight w:val="0"/>
                  <w:marTop w:val="0"/>
                  <w:marBottom w:val="0"/>
                  <w:divBdr>
                    <w:top w:val="none" w:sz="0" w:space="0" w:color="auto"/>
                    <w:left w:val="none" w:sz="0" w:space="0" w:color="auto"/>
                    <w:bottom w:val="none" w:sz="0" w:space="0" w:color="auto"/>
                    <w:right w:val="none" w:sz="0" w:space="0" w:color="auto"/>
                  </w:divBdr>
                  <w:divsChild>
                    <w:div w:id="1768580580">
                      <w:marLeft w:val="0"/>
                      <w:marRight w:val="0"/>
                      <w:marTop w:val="0"/>
                      <w:marBottom w:val="0"/>
                      <w:divBdr>
                        <w:top w:val="none" w:sz="0" w:space="0" w:color="auto"/>
                        <w:left w:val="none" w:sz="0" w:space="0" w:color="auto"/>
                        <w:bottom w:val="none" w:sz="0" w:space="0" w:color="auto"/>
                        <w:right w:val="none" w:sz="0" w:space="0" w:color="auto"/>
                      </w:divBdr>
                    </w:div>
                  </w:divsChild>
                </w:div>
                <w:div w:id="2085443716">
                  <w:marLeft w:val="0"/>
                  <w:marRight w:val="0"/>
                  <w:marTop w:val="0"/>
                  <w:marBottom w:val="0"/>
                  <w:divBdr>
                    <w:top w:val="none" w:sz="0" w:space="0" w:color="auto"/>
                    <w:left w:val="none" w:sz="0" w:space="0" w:color="auto"/>
                    <w:bottom w:val="none" w:sz="0" w:space="0" w:color="auto"/>
                    <w:right w:val="none" w:sz="0" w:space="0" w:color="auto"/>
                  </w:divBdr>
                  <w:divsChild>
                    <w:div w:id="1574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nia.org/product/contribution/"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5" Type="http://schemas.microsoft.com/office/2018/08/relationships/commentsExtensible" Target="commentsExtensible.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pub_info@compu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4846</Words>
  <Characters>27628</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PROPOSED GUIDELINES FOR DISTRICT 30 - JANUARY  1, 1998</vt:lpstr>
    </vt:vector>
  </TitlesOfParts>
  <Company>Calaveras Unified School District</Company>
  <LinksUpToDate>false</LinksUpToDate>
  <CharactersWithSpaces>32410</CharactersWithSpaces>
  <SharedDoc>false</SharedDoc>
  <HLinks>
    <vt:vector size="6" baseType="variant">
      <vt:variant>
        <vt:i4>4849736</vt:i4>
      </vt:variant>
      <vt:variant>
        <vt:i4>90</vt:i4>
      </vt:variant>
      <vt:variant>
        <vt:i4>0</vt:i4>
      </vt:variant>
      <vt:variant>
        <vt:i4>5</vt:i4>
      </vt:variant>
      <vt:variant>
        <vt:lpwstr>mailto:pub_info@compuserve.com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GUIDELINES FOR DISTRICT 30 - JANUARY  1, 1998</dc:title>
  <dc:subject/>
  <dc:creator>don</dc:creator>
  <cp:keywords/>
  <dc:description/>
  <cp:lastModifiedBy>Don Hilty</cp:lastModifiedBy>
  <cp:revision>8</cp:revision>
  <cp:lastPrinted>2004-03-11T16:08:00Z</cp:lastPrinted>
  <dcterms:created xsi:type="dcterms:W3CDTF">2023-09-14T02:19:00Z</dcterms:created>
  <dcterms:modified xsi:type="dcterms:W3CDTF">2023-09-15T02:24:00Z</dcterms:modified>
</cp:coreProperties>
</file>